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6CF9D" w14:textId="77777777" w:rsidR="000B1C15" w:rsidRPr="00822303"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5C876259" w14:textId="77777777" w:rsidR="000B1C15" w:rsidRPr="00822303"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50D4D686" w14:textId="77777777" w:rsidR="000B1C15" w:rsidRPr="00822303"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1036BA4F" w14:textId="77777777" w:rsidR="000B1C15" w:rsidRPr="00822303"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1E962432" w14:textId="77777777" w:rsidR="001C57CE" w:rsidRDefault="001C57CE" w:rsidP="001C57CE">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00F74E30" w14:textId="77777777" w:rsidR="001C57CE" w:rsidRDefault="001C57CE" w:rsidP="001C57CE">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2A7F2782" w14:textId="77777777" w:rsidR="001C57CE" w:rsidRPr="00915991" w:rsidRDefault="001C57CE" w:rsidP="001C57CE">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6B1B762D" w14:textId="77777777" w:rsidR="000B1C15" w:rsidRPr="00822303"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17917A6C" w14:textId="77777777" w:rsidR="000B1C15" w:rsidRPr="00822303" w:rsidRDefault="000B1C15" w:rsidP="000B1C1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sidR="00321325">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sidR="00321325">
        <w:rPr>
          <w:rFonts w:ascii="Arial" w:hAnsi="Arial" w:cs="Arial"/>
          <w:b/>
          <w:color w:val="000000"/>
        </w:rPr>
      </w:r>
      <w:r w:rsidR="00321325">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sidR="00321325">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431249D7" w14:textId="77777777" w:rsidR="000B1C15" w:rsidRPr="00822303" w:rsidRDefault="000B1C15" w:rsidP="000B1C1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2FA79752" w14:textId="77777777" w:rsidR="000B1C15" w:rsidRDefault="00321325" w:rsidP="000B1C1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sidR="000B1C15">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sidR="000B1C15">
        <w:rPr>
          <w:rFonts w:ascii="Arial" w:hAnsi="Arial" w:cs="Arial"/>
          <w:b/>
          <w:noProof/>
          <w:color w:val="000000"/>
        </w:rPr>
        <w:t>JUVENILE DIVISION</w:t>
      </w:r>
      <w:r>
        <w:rPr>
          <w:rFonts w:ascii="Arial" w:hAnsi="Arial" w:cs="Arial"/>
          <w:b/>
          <w:color w:val="000000"/>
        </w:rPr>
        <w:fldChar w:fldCharType="end"/>
      </w:r>
      <w:bookmarkEnd w:id="1"/>
    </w:p>
    <w:p w14:paraId="4B64F2F0" w14:textId="77777777" w:rsidR="000B1C15" w:rsidRPr="00822303" w:rsidRDefault="000B1C15" w:rsidP="000B1C1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7AC8CC55" w14:textId="77777777" w:rsidR="000B1C15" w:rsidRPr="001E2A8F" w:rsidRDefault="000B1C15" w:rsidP="000B1C1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001C57CE" w:rsidRPr="000505E7">
        <w:rPr>
          <w:rFonts w:ascii="Arial" w:hAnsi="Arial" w:cs="Arial"/>
          <w:color w:val="000000"/>
          <w:sz w:val="21"/>
          <w:szCs w:val="21"/>
          <w:u w:val="single"/>
        </w:rPr>
        <w:t>CP-</w:t>
      </w:r>
      <w:r w:rsidR="003C0515">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sidR="003C0515">
        <w:rPr>
          <w:rFonts w:ascii="Arial" w:hAnsi="Arial" w:cs="Arial"/>
          <w:color w:val="000000"/>
          <w:sz w:val="21"/>
          <w:szCs w:val="21"/>
          <w:u w:val="single"/>
        </w:rPr>
        <w:instrText xml:space="preserve"> FORMTEXT </w:instrText>
      </w:r>
      <w:r w:rsidR="003C0515">
        <w:rPr>
          <w:rFonts w:ascii="Arial" w:hAnsi="Arial" w:cs="Arial"/>
          <w:color w:val="000000"/>
          <w:sz w:val="21"/>
          <w:szCs w:val="21"/>
          <w:u w:val="single"/>
        </w:rPr>
      </w:r>
      <w:r w:rsidR="003C0515">
        <w:rPr>
          <w:rFonts w:ascii="Arial" w:hAnsi="Arial" w:cs="Arial"/>
          <w:color w:val="000000"/>
          <w:sz w:val="21"/>
          <w:szCs w:val="21"/>
          <w:u w:val="single"/>
        </w:rPr>
        <w:fldChar w:fldCharType="separate"/>
      </w:r>
      <w:r w:rsidR="003C0515">
        <w:rPr>
          <w:rFonts w:ascii="Arial" w:hAnsi="Arial" w:cs="Arial"/>
          <w:noProof/>
          <w:color w:val="000000"/>
          <w:sz w:val="21"/>
          <w:szCs w:val="21"/>
          <w:u w:val="single"/>
        </w:rPr>
        <w:t> </w:t>
      </w:r>
      <w:r w:rsidR="003C0515">
        <w:rPr>
          <w:rFonts w:ascii="Arial" w:hAnsi="Arial" w:cs="Arial"/>
          <w:noProof/>
          <w:color w:val="000000"/>
          <w:sz w:val="21"/>
          <w:szCs w:val="21"/>
          <w:u w:val="single"/>
        </w:rPr>
        <w:t> </w:t>
      </w:r>
      <w:r w:rsidR="003C0515">
        <w:rPr>
          <w:rFonts w:ascii="Arial" w:hAnsi="Arial" w:cs="Arial"/>
          <w:color w:val="000000"/>
          <w:sz w:val="21"/>
          <w:szCs w:val="21"/>
          <w:u w:val="single"/>
        </w:rPr>
        <w:fldChar w:fldCharType="end"/>
      </w:r>
      <w:bookmarkEnd w:id="2"/>
      <w:r w:rsidR="001C57CE" w:rsidRPr="000505E7">
        <w:rPr>
          <w:rFonts w:ascii="Arial" w:hAnsi="Arial" w:cs="Arial"/>
          <w:color w:val="000000"/>
          <w:sz w:val="21"/>
          <w:szCs w:val="21"/>
          <w:u w:val="single"/>
        </w:rPr>
        <w:t>-</w:t>
      </w:r>
      <w:r w:rsidR="0015505B">
        <w:rPr>
          <w:rFonts w:ascii="Arial" w:hAnsi="Arial" w:cs="Arial"/>
          <w:color w:val="000000"/>
          <w:sz w:val="21"/>
          <w:szCs w:val="21"/>
          <w:u w:val="single"/>
        </w:rPr>
        <w:t>JV</w:t>
      </w:r>
      <w:r w:rsidR="001C57CE" w:rsidRPr="000505E7">
        <w:rPr>
          <w:rFonts w:ascii="Arial" w:hAnsi="Arial" w:cs="Arial"/>
          <w:color w:val="000000"/>
          <w:sz w:val="21"/>
          <w:szCs w:val="21"/>
          <w:u w:val="single"/>
        </w:rPr>
        <w:t>-</w:t>
      </w:r>
      <w:bookmarkStart w:id="3" w:name="Text37"/>
      <w:r w:rsidR="001C57CE" w:rsidRPr="000505E7">
        <w:rPr>
          <w:rFonts w:ascii="Arial" w:hAnsi="Arial" w:cs="Arial"/>
          <w:color w:val="000000"/>
          <w:sz w:val="21"/>
          <w:szCs w:val="21"/>
          <w:u w:val="single"/>
        </w:rPr>
        <w:fldChar w:fldCharType="begin">
          <w:ffData>
            <w:name w:val="Text37"/>
            <w:enabled/>
            <w:calcOnExit w:val="0"/>
            <w:textInput>
              <w:maxLength w:val="7"/>
            </w:textInput>
          </w:ffData>
        </w:fldChar>
      </w:r>
      <w:r w:rsidR="001C57CE" w:rsidRPr="000505E7">
        <w:rPr>
          <w:rFonts w:ascii="Arial" w:hAnsi="Arial" w:cs="Arial"/>
          <w:color w:val="000000"/>
          <w:sz w:val="21"/>
          <w:szCs w:val="21"/>
          <w:u w:val="single"/>
        </w:rPr>
        <w:instrText xml:space="preserve"> FORMTEXT </w:instrText>
      </w:r>
      <w:r w:rsidR="001C57CE" w:rsidRPr="000505E7">
        <w:rPr>
          <w:rFonts w:ascii="Arial" w:hAnsi="Arial" w:cs="Arial"/>
          <w:color w:val="000000"/>
          <w:sz w:val="21"/>
          <w:szCs w:val="21"/>
          <w:u w:val="single"/>
        </w:rPr>
      </w:r>
      <w:r w:rsidR="001C57CE" w:rsidRPr="000505E7">
        <w:rPr>
          <w:rFonts w:ascii="Arial" w:hAnsi="Arial" w:cs="Arial"/>
          <w:color w:val="000000"/>
          <w:sz w:val="21"/>
          <w:szCs w:val="21"/>
          <w:u w:val="single"/>
        </w:rPr>
        <w:fldChar w:fldCharType="separate"/>
      </w:r>
      <w:r w:rsidR="001C57CE" w:rsidRPr="000505E7">
        <w:rPr>
          <w:rFonts w:ascii="Arial" w:hAnsi="Arial" w:cs="Arial"/>
          <w:noProof/>
          <w:color w:val="000000"/>
          <w:sz w:val="21"/>
          <w:szCs w:val="21"/>
          <w:u w:val="single"/>
        </w:rPr>
        <w:t> </w:t>
      </w:r>
      <w:r w:rsidR="001C57CE" w:rsidRPr="000505E7">
        <w:rPr>
          <w:rFonts w:ascii="Arial" w:hAnsi="Arial" w:cs="Arial"/>
          <w:noProof/>
          <w:color w:val="000000"/>
          <w:sz w:val="21"/>
          <w:szCs w:val="21"/>
          <w:u w:val="single"/>
        </w:rPr>
        <w:t> </w:t>
      </w:r>
      <w:r w:rsidR="001C57CE" w:rsidRPr="000505E7">
        <w:rPr>
          <w:rFonts w:ascii="Arial" w:hAnsi="Arial" w:cs="Arial"/>
          <w:noProof/>
          <w:color w:val="000000"/>
          <w:sz w:val="21"/>
          <w:szCs w:val="21"/>
          <w:u w:val="single"/>
        </w:rPr>
        <w:t> </w:t>
      </w:r>
      <w:r w:rsidR="001C57CE" w:rsidRPr="000505E7">
        <w:rPr>
          <w:rFonts w:ascii="Arial" w:hAnsi="Arial" w:cs="Arial"/>
          <w:noProof/>
          <w:color w:val="000000"/>
          <w:sz w:val="21"/>
          <w:szCs w:val="21"/>
          <w:u w:val="single"/>
        </w:rPr>
        <w:t> </w:t>
      </w:r>
      <w:r w:rsidR="001C57CE" w:rsidRPr="000505E7">
        <w:rPr>
          <w:rFonts w:ascii="Arial" w:hAnsi="Arial" w:cs="Arial"/>
          <w:noProof/>
          <w:color w:val="000000"/>
          <w:sz w:val="21"/>
          <w:szCs w:val="21"/>
          <w:u w:val="single"/>
        </w:rPr>
        <w:t> </w:t>
      </w:r>
      <w:r w:rsidR="001C57CE" w:rsidRPr="000505E7">
        <w:rPr>
          <w:rFonts w:ascii="Arial" w:hAnsi="Arial" w:cs="Arial"/>
          <w:color w:val="000000"/>
          <w:sz w:val="21"/>
          <w:szCs w:val="21"/>
          <w:u w:val="single"/>
        </w:rPr>
        <w:fldChar w:fldCharType="end"/>
      </w:r>
      <w:bookmarkEnd w:id="3"/>
      <w:r w:rsidR="001C57CE" w:rsidRPr="000505E7">
        <w:rPr>
          <w:rFonts w:ascii="Arial" w:hAnsi="Arial" w:cs="Arial"/>
          <w:color w:val="000000"/>
          <w:sz w:val="21"/>
          <w:szCs w:val="21"/>
          <w:u w:val="single"/>
        </w:rPr>
        <w:t>-</w:t>
      </w:r>
      <w:bookmarkStart w:id="4" w:name="Text38"/>
      <w:r w:rsidR="001C57CE" w:rsidRPr="000505E7">
        <w:rPr>
          <w:rFonts w:ascii="Arial" w:hAnsi="Arial" w:cs="Arial"/>
          <w:color w:val="000000"/>
          <w:sz w:val="21"/>
          <w:szCs w:val="21"/>
          <w:u w:val="single"/>
        </w:rPr>
        <w:fldChar w:fldCharType="begin">
          <w:ffData>
            <w:name w:val="Text38"/>
            <w:enabled/>
            <w:calcOnExit w:val="0"/>
            <w:textInput>
              <w:maxLength w:val="4"/>
            </w:textInput>
          </w:ffData>
        </w:fldChar>
      </w:r>
      <w:r w:rsidR="001C57CE" w:rsidRPr="000505E7">
        <w:rPr>
          <w:rFonts w:ascii="Arial" w:hAnsi="Arial" w:cs="Arial"/>
          <w:color w:val="000000"/>
          <w:sz w:val="21"/>
          <w:szCs w:val="21"/>
          <w:u w:val="single"/>
        </w:rPr>
        <w:instrText xml:space="preserve"> FORMTEXT </w:instrText>
      </w:r>
      <w:r w:rsidR="001C57CE" w:rsidRPr="000505E7">
        <w:rPr>
          <w:rFonts w:ascii="Arial" w:hAnsi="Arial" w:cs="Arial"/>
          <w:color w:val="000000"/>
          <w:sz w:val="21"/>
          <w:szCs w:val="21"/>
          <w:u w:val="single"/>
        </w:rPr>
      </w:r>
      <w:r w:rsidR="001C57CE" w:rsidRPr="000505E7">
        <w:rPr>
          <w:rFonts w:ascii="Arial" w:hAnsi="Arial" w:cs="Arial"/>
          <w:color w:val="000000"/>
          <w:sz w:val="21"/>
          <w:szCs w:val="21"/>
          <w:u w:val="single"/>
        </w:rPr>
        <w:fldChar w:fldCharType="separate"/>
      </w:r>
      <w:r w:rsidR="001C57CE" w:rsidRPr="000505E7">
        <w:rPr>
          <w:rFonts w:ascii="Arial" w:hAnsi="Arial" w:cs="Arial"/>
          <w:noProof/>
          <w:color w:val="000000"/>
          <w:sz w:val="21"/>
          <w:szCs w:val="21"/>
          <w:u w:val="single"/>
        </w:rPr>
        <w:t> </w:t>
      </w:r>
      <w:r w:rsidR="001C57CE" w:rsidRPr="000505E7">
        <w:rPr>
          <w:rFonts w:ascii="Arial" w:hAnsi="Arial" w:cs="Arial"/>
          <w:noProof/>
          <w:color w:val="000000"/>
          <w:sz w:val="21"/>
          <w:szCs w:val="21"/>
          <w:u w:val="single"/>
        </w:rPr>
        <w:t> </w:t>
      </w:r>
      <w:r w:rsidR="001C57CE" w:rsidRPr="000505E7">
        <w:rPr>
          <w:rFonts w:ascii="Arial" w:hAnsi="Arial" w:cs="Arial"/>
          <w:noProof/>
          <w:color w:val="000000"/>
          <w:sz w:val="21"/>
          <w:szCs w:val="21"/>
          <w:u w:val="single"/>
        </w:rPr>
        <w:t> </w:t>
      </w:r>
      <w:r w:rsidR="001C57CE" w:rsidRPr="000505E7">
        <w:rPr>
          <w:rFonts w:ascii="Arial" w:hAnsi="Arial" w:cs="Arial"/>
          <w:noProof/>
          <w:color w:val="000000"/>
          <w:sz w:val="21"/>
          <w:szCs w:val="21"/>
          <w:u w:val="single"/>
        </w:rPr>
        <w:t> </w:t>
      </w:r>
      <w:r w:rsidR="001C57CE" w:rsidRPr="000505E7">
        <w:rPr>
          <w:rFonts w:ascii="Arial" w:hAnsi="Arial" w:cs="Arial"/>
          <w:color w:val="000000"/>
          <w:sz w:val="21"/>
          <w:szCs w:val="21"/>
          <w:u w:val="single"/>
        </w:rPr>
        <w:fldChar w:fldCharType="end"/>
      </w:r>
      <w:bookmarkEnd w:id="4"/>
    </w:p>
    <w:p w14:paraId="0453CF58" w14:textId="77777777" w:rsidR="000B1C15" w:rsidRDefault="000B1C15" w:rsidP="000B1C1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1E461D31" w14:textId="77777777" w:rsidR="00983541" w:rsidRDefault="00983541" w:rsidP="00983541">
      <w:pPr>
        <w:jc w:val="right"/>
      </w:pPr>
    </w:p>
    <w:p w14:paraId="02DA9973" w14:textId="77777777" w:rsidR="000B1C15" w:rsidRDefault="000B1C15" w:rsidP="000B1C15">
      <w:pPr>
        <w:jc w:val="center"/>
        <w:rPr>
          <w:rFonts w:ascii="Arial" w:hAnsi="Arial"/>
          <w:b/>
          <w:sz w:val="24"/>
          <w:szCs w:val="24"/>
        </w:rPr>
      </w:pPr>
    </w:p>
    <w:p w14:paraId="173D908B" w14:textId="77777777" w:rsidR="000B1C15" w:rsidRPr="000A7F88" w:rsidRDefault="008B378B" w:rsidP="000B1C15">
      <w:pPr>
        <w:jc w:val="center"/>
        <w:rPr>
          <w:rFonts w:ascii="Arial" w:hAnsi="Arial" w:cs="Arial"/>
          <w:b/>
          <w:sz w:val="24"/>
          <w:szCs w:val="24"/>
        </w:rPr>
      </w:pPr>
      <w:r>
        <w:rPr>
          <w:rFonts w:ascii="Arial" w:hAnsi="Arial" w:cs="Arial"/>
          <w:b/>
          <w:sz w:val="24"/>
          <w:szCs w:val="24"/>
        </w:rPr>
        <w:br w:type="textWrapping" w:clear="all"/>
      </w:r>
      <w:r w:rsidR="000B1C15" w:rsidRPr="000A7F88">
        <w:rPr>
          <w:rFonts w:ascii="Arial" w:hAnsi="Arial" w:cs="Arial"/>
          <w:b/>
          <w:sz w:val="24"/>
          <w:szCs w:val="24"/>
        </w:rPr>
        <w:t xml:space="preserve">CONSENT DECREE ORDER </w:t>
      </w:r>
      <w:bookmarkStart w:id="5" w:name="Dropdown1"/>
      <w:r w:rsidR="000A7F88" w:rsidRPr="000A7F88">
        <w:rPr>
          <w:rFonts w:ascii="Arial" w:hAnsi="Arial" w:cs="Arial"/>
          <w:b/>
          <w:color w:val="000000"/>
          <w:sz w:val="24"/>
          <w:szCs w:val="24"/>
        </w:rPr>
        <w:fldChar w:fldCharType="begin">
          <w:ffData>
            <w:name w:val="Dropdown1"/>
            <w:enabled/>
            <w:calcOnExit w:val="0"/>
            <w:ddList>
              <w:listEntry w:val="      "/>
              <w:listEntry w:val="- AMENDED"/>
            </w:ddList>
          </w:ffData>
        </w:fldChar>
      </w:r>
      <w:r w:rsidR="000A7F88" w:rsidRPr="000A7F88">
        <w:rPr>
          <w:rFonts w:ascii="Arial" w:hAnsi="Arial" w:cs="Arial"/>
          <w:b/>
          <w:color w:val="000000"/>
          <w:sz w:val="24"/>
          <w:szCs w:val="24"/>
        </w:rPr>
        <w:instrText xml:space="preserve"> FORMDROPDOWN </w:instrText>
      </w:r>
      <w:r w:rsidR="00FA0C97">
        <w:rPr>
          <w:rFonts w:ascii="Arial" w:hAnsi="Arial" w:cs="Arial"/>
          <w:b/>
          <w:color w:val="000000"/>
          <w:sz w:val="24"/>
          <w:szCs w:val="24"/>
        </w:rPr>
      </w:r>
      <w:r w:rsidR="00FA0C97">
        <w:rPr>
          <w:rFonts w:ascii="Arial" w:hAnsi="Arial" w:cs="Arial"/>
          <w:b/>
          <w:color w:val="000000"/>
          <w:sz w:val="24"/>
          <w:szCs w:val="24"/>
        </w:rPr>
        <w:fldChar w:fldCharType="separate"/>
      </w:r>
      <w:r w:rsidR="000A7F88" w:rsidRPr="000A7F88">
        <w:rPr>
          <w:rFonts w:ascii="Arial" w:hAnsi="Arial" w:cs="Arial"/>
          <w:b/>
          <w:color w:val="000000"/>
          <w:sz w:val="24"/>
          <w:szCs w:val="24"/>
        </w:rPr>
        <w:fldChar w:fldCharType="end"/>
      </w:r>
      <w:bookmarkEnd w:id="5"/>
    </w:p>
    <w:p w14:paraId="2FDEEE14" w14:textId="77777777" w:rsidR="000B1C15" w:rsidRDefault="000B1C15" w:rsidP="000B1C1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1C57CE" w:rsidRPr="004726D0" w14:paraId="1B4CD571" w14:textId="77777777" w:rsidTr="005B012A">
        <w:trPr>
          <w:gridAfter w:val="1"/>
          <w:wAfter w:w="90" w:type="dxa"/>
        </w:trPr>
        <w:tc>
          <w:tcPr>
            <w:tcW w:w="2250" w:type="dxa"/>
            <w:shd w:val="clear" w:color="auto" w:fill="FFFFFF"/>
          </w:tcPr>
          <w:p w14:paraId="16604DFC"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4726D0">
              <w:rPr>
                <w:rFonts w:ascii="Arial" w:hAnsi="Arial"/>
                <w:sz w:val="20"/>
                <w:szCs w:val="20"/>
              </w:rPr>
              <w:fldChar w:fldCharType="begin">
                <w:ffData>
                  <w:name w:val="Check1"/>
                  <w:enabled/>
                  <w:calcOnExit w:val="0"/>
                  <w:checkBox>
                    <w:sizeAuto/>
                    <w:default w:val="0"/>
                  </w:checkBox>
                </w:ffData>
              </w:fldChar>
            </w:r>
            <w:bookmarkStart w:id="6" w:name="Check1"/>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bookmarkEnd w:id="6"/>
            <w:r w:rsidRPr="004726D0">
              <w:rPr>
                <w:rFonts w:ascii="Arial" w:hAnsi="Arial"/>
                <w:sz w:val="20"/>
                <w:szCs w:val="20"/>
              </w:rPr>
              <w:t xml:space="preserve"> Juvenile</w:t>
            </w:r>
          </w:p>
          <w:p w14:paraId="079C726D"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4726D0">
              <w:rPr>
                <w:rFonts w:ascii="Arial" w:hAnsi="Arial"/>
                <w:sz w:val="20"/>
                <w:szCs w:val="20"/>
                <w:u w:val="single"/>
              </w:rPr>
              <w:fldChar w:fldCharType="begin">
                <w:ffData>
                  <w:name w:val="Text65"/>
                  <w:enabled/>
                  <w:calcOnExit w:val="0"/>
                  <w:textInput/>
                </w:ffData>
              </w:fldChar>
            </w:r>
            <w:r w:rsidRPr="004726D0">
              <w:rPr>
                <w:rFonts w:ascii="Arial" w:hAnsi="Arial"/>
                <w:sz w:val="20"/>
                <w:szCs w:val="20"/>
                <w:u w:val="single"/>
              </w:rPr>
              <w:instrText xml:space="preserve"> FORMTEXT </w:instrText>
            </w:r>
            <w:r w:rsidRPr="004726D0">
              <w:rPr>
                <w:rFonts w:ascii="Arial" w:hAnsi="Arial"/>
                <w:sz w:val="20"/>
                <w:szCs w:val="20"/>
                <w:u w:val="single"/>
              </w:rPr>
            </w:r>
            <w:r w:rsidRPr="004726D0">
              <w:rPr>
                <w:rFonts w:ascii="Arial" w:hAnsi="Arial"/>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sz w:val="20"/>
                <w:szCs w:val="20"/>
                <w:u w:val="single"/>
              </w:rPr>
              <w:fldChar w:fldCharType="end"/>
            </w:r>
          </w:p>
        </w:tc>
        <w:tc>
          <w:tcPr>
            <w:tcW w:w="3215" w:type="dxa"/>
            <w:shd w:val="clear" w:color="auto" w:fill="FFFFFF"/>
          </w:tcPr>
          <w:p w14:paraId="17DE63B7"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4726D0">
              <w:rPr>
                <w:rFonts w:ascii="Arial" w:hAnsi="Arial"/>
                <w:sz w:val="20"/>
                <w:szCs w:val="20"/>
              </w:rPr>
              <w:fldChar w:fldCharType="begin">
                <w:ffData>
                  <w:name w:val="Check1"/>
                  <w:enabled/>
                  <w:calcOnExit w:val="0"/>
                  <w:checkBox>
                    <w:sizeAuto/>
                    <w:default w:val="0"/>
                  </w:checkBox>
                </w:ffData>
              </w:fldChar>
            </w:r>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r w:rsidRPr="004726D0">
              <w:rPr>
                <w:rFonts w:ascii="Arial" w:hAnsi="Arial"/>
                <w:sz w:val="20"/>
                <w:szCs w:val="20"/>
              </w:rPr>
              <w:t xml:space="preserve"> Attorney for Juvenile</w:t>
            </w:r>
          </w:p>
          <w:p w14:paraId="49A42C16"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4726D0">
              <w:rPr>
                <w:rFonts w:ascii="Arial" w:hAnsi="Arial"/>
                <w:noProof/>
                <w:sz w:val="20"/>
                <w:szCs w:val="20"/>
                <w:u w:val="single"/>
              </w:rPr>
              <w:fldChar w:fldCharType="begin">
                <w:ffData>
                  <w:name w:val="Text65"/>
                  <w:enabled/>
                  <w:calcOnExit w:val="0"/>
                  <w:textInput/>
                </w:ffData>
              </w:fldChar>
            </w:r>
            <w:r w:rsidRPr="004726D0">
              <w:rPr>
                <w:rFonts w:ascii="Arial" w:hAnsi="Arial"/>
                <w:noProof/>
                <w:sz w:val="20"/>
                <w:szCs w:val="20"/>
                <w:u w:val="single"/>
              </w:rPr>
              <w:instrText xml:space="preserve"> FORMTEXT </w:instrText>
            </w:r>
            <w:r w:rsidRPr="004726D0">
              <w:rPr>
                <w:rFonts w:ascii="Arial" w:hAnsi="Arial"/>
                <w:noProof/>
                <w:sz w:val="20"/>
                <w:szCs w:val="20"/>
                <w:u w:val="single"/>
              </w:rPr>
            </w:r>
            <w:r w:rsidRPr="004726D0">
              <w:rPr>
                <w:rFonts w:ascii="Arial" w:hAnsi="Arial"/>
                <w:noProof/>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fldChar w:fldCharType="end"/>
            </w:r>
          </w:p>
        </w:tc>
        <w:tc>
          <w:tcPr>
            <w:tcW w:w="2700" w:type="dxa"/>
            <w:shd w:val="clear" w:color="auto" w:fill="FFFFFF"/>
          </w:tcPr>
          <w:p w14:paraId="3A3C2235" w14:textId="77777777" w:rsidR="001C57CE" w:rsidRPr="004726D0" w:rsidRDefault="001C57CE" w:rsidP="005B012A">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4726D0">
              <w:rPr>
                <w:rFonts w:ascii="Arial" w:hAnsi="Arial"/>
                <w:sz w:val="20"/>
                <w:szCs w:val="20"/>
              </w:rPr>
              <w:fldChar w:fldCharType="begin">
                <w:ffData>
                  <w:name w:val="Check1"/>
                  <w:enabled/>
                  <w:calcOnExit w:val="0"/>
                  <w:checkBox>
                    <w:sizeAuto/>
                    <w:default w:val="0"/>
                  </w:checkBox>
                </w:ffData>
              </w:fldChar>
            </w:r>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r w:rsidRPr="004726D0">
              <w:rPr>
                <w:rFonts w:ascii="Arial" w:hAnsi="Arial"/>
                <w:sz w:val="20"/>
                <w:szCs w:val="20"/>
              </w:rPr>
              <w:t xml:space="preserve"> Guardian</w:t>
            </w:r>
          </w:p>
          <w:p w14:paraId="2FF91968"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4726D0">
              <w:rPr>
                <w:rFonts w:ascii="Arial" w:hAnsi="Arial"/>
                <w:noProof/>
                <w:sz w:val="20"/>
                <w:szCs w:val="20"/>
                <w:u w:val="single"/>
              </w:rPr>
              <w:fldChar w:fldCharType="begin">
                <w:ffData>
                  <w:name w:val="Text65"/>
                  <w:enabled/>
                  <w:calcOnExit w:val="0"/>
                  <w:textInput/>
                </w:ffData>
              </w:fldChar>
            </w:r>
            <w:r w:rsidRPr="004726D0">
              <w:rPr>
                <w:rFonts w:ascii="Arial" w:hAnsi="Arial"/>
                <w:noProof/>
                <w:sz w:val="20"/>
                <w:szCs w:val="20"/>
                <w:u w:val="single"/>
              </w:rPr>
              <w:instrText xml:space="preserve"> FORMTEXT </w:instrText>
            </w:r>
            <w:r w:rsidRPr="004726D0">
              <w:rPr>
                <w:rFonts w:ascii="Arial" w:hAnsi="Arial"/>
                <w:noProof/>
                <w:sz w:val="20"/>
                <w:szCs w:val="20"/>
                <w:u w:val="single"/>
              </w:rPr>
            </w:r>
            <w:r w:rsidRPr="004726D0">
              <w:rPr>
                <w:rFonts w:ascii="Arial" w:hAnsi="Arial"/>
                <w:noProof/>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fldChar w:fldCharType="end"/>
            </w:r>
          </w:p>
        </w:tc>
        <w:tc>
          <w:tcPr>
            <w:tcW w:w="2430" w:type="dxa"/>
            <w:gridSpan w:val="2"/>
            <w:shd w:val="clear" w:color="auto" w:fill="FFFFFF"/>
          </w:tcPr>
          <w:p w14:paraId="02506F92"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4726D0">
              <w:rPr>
                <w:rFonts w:ascii="Arial" w:hAnsi="Arial"/>
                <w:sz w:val="20"/>
                <w:szCs w:val="20"/>
              </w:rPr>
              <w:fldChar w:fldCharType="begin">
                <w:ffData>
                  <w:name w:val="Check1"/>
                  <w:enabled/>
                  <w:calcOnExit w:val="0"/>
                  <w:checkBox>
                    <w:sizeAuto/>
                    <w:default w:val="0"/>
                  </w:checkBox>
                </w:ffData>
              </w:fldChar>
            </w:r>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r w:rsidRPr="004726D0">
              <w:rPr>
                <w:rFonts w:ascii="Arial" w:hAnsi="Arial"/>
                <w:sz w:val="20"/>
                <w:szCs w:val="20"/>
              </w:rPr>
              <w:t xml:space="preserve">  Guardian</w:t>
            </w:r>
          </w:p>
          <w:p w14:paraId="62D4DDC6"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4726D0">
              <w:rPr>
                <w:rFonts w:ascii="Arial" w:hAnsi="Arial"/>
                <w:noProof/>
                <w:sz w:val="20"/>
                <w:szCs w:val="20"/>
                <w:u w:val="single"/>
              </w:rPr>
              <w:fldChar w:fldCharType="begin">
                <w:ffData>
                  <w:name w:val="Text65"/>
                  <w:enabled/>
                  <w:calcOnExit w:val="0"/>
                  <w:textInput/>
                </w:ffData>
              </w:fldChar>
            </w:r>
            <w:r w:rsidRPr="004726D0">
              <w:rPr>
                <w:rFonts w:ascii="Arial" w:hAnsi="Arial"/>
                <w:noProof/>
                <w:sz w:val="20"/>
                <w:szCs w:val="20"/>
                <w:u w:val="single"/>
              </w:rPr>
              <w:instrText xml:space="preserve"> FORMTEXT </w:instrText>
            </w:r>
            <w:r w:rsidRPr="004726D0">
              <w:rPr>
                <w:rFonts w:ascii="Arial" w:hAnsi="Arial"/>
                <w:noProof/>
                <w:sz w:val="20"/>
                <w:szCs w:val="20"/>
                <w:u w:val="single"/>
              </w:rPr>
            </w:r>
            <w:r w:rsidRPr="004726D0">
              <w:rPr>
                <w:rFonts w:ascii="Arial" w:hAnsi="Arial"/>
                <w:noProof/>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fldChar w:fldCharType="end"/>
            </w:r>
          </w:p>
        </w:tc>
      </w:tr>
      <w:tr w:rsidR="001C57CE" w:rsidRPr="004726D0" w14:paraId="73B7B432" w14:textId="77777777" w:rsidTr="005B012A">
        <w:tc>
          <w:tcPr>
            <w:tcW w:w="2250" w:type="dxa"/>
            <w:shd w:val="clear" w:color="auto" w:fill="FFFFFF"/>
          </w:tcPr>
          <w:p w14:paraId="6DA518BB"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4726D0">
              <w:rPr>
                <w:rFonts w:ascii="Arial" w:hAnsi="Arial"/>
                <w:sz w:val="20"/>
                <w:szCs w:val="20"/>
              </w:rPr>
              <w:fldChar w:fldCharType="begin">
                <w:ffData>
                  <w:name w:val="Check1"/>
                  <w:enabled/>
                  <w:calcOnExit w:val="0"/>
                  <w:checkBox>
                    <w:sizeAuto/>
                    <w:default w:val="0"/>
                  </w:checkBox>
                </w:ffData>
              </w:fldChar>
            </w:r>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r w:rsidRPr="004726D0">
              <w:rPr>
                <w:rFonts w:ascii="Arial" w:hAnsi="Arial"/>
                <w:sz w:val="20"/>
                <w:szCs w:val="20"/>
              </w:rPr>
              <w:t xml:space="preserve">  Police Officer</w:t>
            </w:r>
          </w:p>
          <w:p w14:paraId="71B29F1D"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4726D0">
              <w:rPr>
                <w:rFonts w:ascii="Arial" w:hAnsi="Arial"/>
                <w:noProof/>
                <w:sz w:val="20"/>
                <w:szCs w:val="20"/>
                <w:u w:val="single"/>
              </w:rPr>
              <w:fldChar w:fldCharType="begin">
                <w:ffData>
                  <w:name w:val="Text65"/>
                  <w:enabled/>
                  <w:calcOnExit w:val="0"/>
                  <w:textInput/>
                </w:ffData>
              </w:fldChar>
            </w:r>
            <w:r w:rsidRPr="004726D0">
              <w:rPr>
                <w:rFonts w:ascii="Arial" w:hAnsi="Arial"/>
                <w:noProof/>
                <w:sz w:val="20"/>
                <w:szCs w:val="20"/>
                <w:u w:val="single"/>
              </w:rPr>
              <w:instrText xml:space="preserve"> FORMTEXT </w:instrText>
            </w:r>
            <w:r w:rsidRPr="004726D0">
              <w:rPr>
                <w:rFonts w:ascii="Arial" w:hAnsi="Arial"/>
                <w:noProof/>
                <w:sz w:val="20"/>
                <w:szCs w:val="20"/>
                <w:u w:val="single"/>
              </w:rPr>
            </w:r>
            <w:r w:rsidRPr="004726D0">
              <w:rPr>
                <w:rFonts w:ascii="Arial" w:hAnsi="Arial"/>
                <w:noProof/>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fldChar w:fldCharType="end"/>
            </w:r>
          </w:p>
        </w:tc>
        <w:tc>
          <w:tcPr>
            <w:tcW w:w="3215" w:type="dxa"/>
            <w:shd w:val="clear" w:color="auto" w:fill="FFFFFF"/>
          </w:tcPr>
          <w:p w14:paraId="6C8F0C00"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4726D0">
              <w:rPr>
                <w:rFonts w:ascii="Arial" w:hAnsi="Arial"/>
                <w:sz w:val="20"/>
                <w:szCs w:val="20"/>
              </w:rPr>
              <w:fldChar w:fldCharType="begin">
                <w:ffData>
                  <w:name w:val="Check1"/>
                  <w:enabled/>
                  <w:calcOnExit w:val="0"/>
                  <w:checkBox>
                    <w:sizeAuto/>
                    <w:default w:val="0"/>
                  </w:checkBox>
                </w:ffData>
              </w:fldChar>
            </w:r>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r w:rsidRPr="004726D0">
              <w:rPr>
                <w:rFonts w:ascii="Arial" w:hAnsi="Arial"/>
                <w:sz w:val="20"/>
                <w:szCs w:val="20"/>
              </w:rPr>
              <w:t xml:space="preserve">  Attorney for Commonwealth </w:t>
            </w:r>
            <w:r w:rsidRPr="004726D0">
              <w:rPr>
                <w:rFonts w:ascii="Arial" w:hAnsi="Arial"/>
                <w:sz w:val="20"/>
                <w:szCs w:val="20"/>
                <w:u w:val="single"/>
              </w:rPr>
              <w:fldChar w:fldCharType="begin">
                <w:ffData>
                  <w:name w:val=""/>
                  <w:enabled/>
                  <w:calcOnExit w:val="0"/>
                  <w:textInput/>
                </w:ffData>
              </w:fldChar>
            </w:r>
            <w:r w:rsidRPr="004726D0">
              <w:rPr>
                <w:rFonts w:ascii="Arial" w:hAnsi="Arial"/>
                <w:sz w:val="20"/>
                <w:szCs w:val="20"/>
                <w:u w:val="single"/>
              </w:rPr>
              <w:instrText xml:space="preserve"> FORMTEXT </w:instrText>
            </w:r>
            <w:r w:rsidRPr="004726D0">
              <w:rPr>
                <w:rFonts w:ascii="Arial" w:hAnsi="Arial"/>
                <w:sz w:val="20"/>
                <w:szCs w:val="20"/>
                <w:u w:val="single"/>
              </w:rPr>
            </w:r>
            <w:r w:rsidRPr="004726D0">
              <w:rPr>
                <w:rFonts w:ascii="Arial" w:hAnsi="Arial"/>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sz w:val="20"/>
                <w:szCs w:val="20"/>
                <w:u w:val="single"/>
              </w:rPr>
              <w:fldChar w:fldCharType="end"/>
            </w:r>
          </w:p>
        </w:tc>
        <w:tc>
          <w:tcPr>
            <w:tcW w:w="2725" w:type="dxa"/>
            <w:gridSpan w:val="2"/>
            <w:shd w:val="clear" w:color="auto" w:fill="FFFFFF"/>
          </w:tcPr>
          <w:p w14:paraId="46CC4E91"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4726D0">
              <w:rPr>
                <w:rFonts w:ascii="Arial" w:hAnsi="Arial"/>
                <w:sz w:val="20"/>
                <w:szCs w:val="20"/>
              </w:rPr>
              <w:fldChar w:fldCharType="begin">
                <w:ffData>
                  <w:name w:val="Check1"/>
                  <w:enabled/>
                  <w:calcOnExit w:val="0"/>
                  <w:checkBox>
                    <w:sizeAuto/>
                    <w:default w:val="0"/>
                  </w:checkBox>
                </w:ffData>
              </w:fldChar>
            </w:r>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r w:rsidRPr="004726D0">
              <w:rPr>
                <w:rFonts w:ascii="Arial" w:hAnsi="Arial"/>
                <w:sz w:val="20"/>
                <w:szCs w:val="20"/>
              </w:rPr>
              <w:t xml:space="preserve">  Probation Officer</w:t>
            </w:r>
          </w:p>
          <w:p w14:paraId="26EEE02D"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4726D0">
              <w:rPr>
                <w:rFonts w:ascii="Arial" w:hAnsi="Arial"/>
                <w:sz w:val="20"/>
                <w:szCs w:val="20"/>
                <w:u w:val="single"/>
              </w:rPr>
              <w:fldChar w:fldCharType="begin">
                <w:ffData>
                  <w:name w:val="Text65"/>
                  <w:enabled/>
                  <w:calcOnExit w:val="0"/>
                  <w:textInput/>
                </w:ffData>
              </w:fldChar>
            </w:r>
            <w:r w:rsidRPr="004726D0">
              <w:rPr>
                <w:rFonts w:ascii="Arial" w:hAnsi="Arial"/>
                <w:sz w:val="20"/>
                <w:szCs w:val="20"/>
                <w:u w:val="single"/>
              </w:rPr>
              <w:instrText xml:space="preserve"> FORMTEXT </w:instrText>
            </w:r>
            <w:r w:rsidRPr="004726D0">
              <w:rPr>
                <w:rFonts w:ascii="Arial" w:hAnsi="Arial"/>
                <w:sz w:val="20"/>
                <w:szCs w:val="20"/>
                <w:u w:val="single"/>
              </w:rPr>
            </w:r>
            <w:r w:rsidRPr="004726D0">
              <w:rPr>
                <w:rFonts w:ascii="Arial" w:hAnsi="Arial"/>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sz w:val="20"/>
                <w:szCs w:val="20"/>
                <w:u w:val="single"/>
              </w:rPr>
              <w:fldChar w:fldCharType="end"/>
            </w:r>
          </w:p>
        </w:tc>
        <w:tc>
          <w:tcPr>
            <w:tcW w:w="2495" w:type="dxa"/>
            <w:gridSpan w:val="2"/>
            <w:shd w:val="clear" w:color="auto" w:fill="FFFFFF"/>
          </w:tcPr>
          <w:p w14:paraId="351AED79"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4726D0">
              <w:rPr>
                <w:rFonts w:ascii="Arial" w:hAnsi="Arial"/>
                <w:sz w:val="20"/>
                <w:szCs w:val="20"/>
              </w:rPr>
              <w:fldChar w:fldCharType="begin">
                <w:ffData>
                  <w:name w:val="Check1"/>
                  <w:enabled/>
                  <w:calcOnExit w:val="0"/>
                  <w:checkBox>
                    <w:sizeAuto/>
                    <w:default w:val="0"/>
                  </w:checkBox>
                </w:ffData>
              </w:fldChar>
            </w:r>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r w:rsidRPr="004726D0">
              <w:rPr>
                <w:rFonts w:ascii="Arial" w:hAnsi="Arial"/>
                <w:sz w:val="20"/>
                <w:szCs w:val="20"/>
              </w:rPr>
              <w:t xml:space="preserve">  Caseworker</w:t>
            </w:r>
          </w:p>
          <w:p w14:paraId="65150D9A"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4726D0">
              <w:rPr>
                <w:rFonts w:ascii="Arial" w:hAnsi="Arial"/>
                <w:sz w:val="20"/>
                <w:szCs w:val="20"/>
                <w:u w:val="single"/>
              </w:rPr>
              <w:fldChar w:fldCharType="begin">
                <w:ffData>
                  <w:name w:val="Text65"/>
                  <w:enabled/>
                  <w:calcOnExit w:val="0"/>
                  <w:textInput/>
                </w:ffData>
              </w:fldChar>
            </w:r>
            <w:r w:rsidRPr="004726D0">
              <w:rPr>
                <w:rFonts w:ascii="Arial" w:hAnsi="Arial"/>
                <w:sz w:val="20"/>
                <w:szCs w:val="20"/>
                <w:u w:val="single"/>
              </w:rPr>
              <w:instrText xml:space="preserve"> FORMTEXT </w:instrText>
            </w:r>
            <w:r w:rsidRPr="004726D0">
              <w:rPr>
                <w:rFonts w:ascii="Arial" w:hAnsi="Arial"/>
                <w:sz w:val="20"/>
                <w:szCs w:val="20"/>
                <w:u w:val="single"/>
              </w:rPr>
            </w:r>
            <w:r w:rsidRPr="004726D0">
              <w:rPr>
                <w:rFonts w:ascii="Arial" w:hAnsi="Arial"/>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sz w:val="20"/>
                <w:szCs w:val="20"/>
                <w:u w:val="single"/>
              </w:rPr>
              <w:fldChar w:fldCharType="end"/>
            </w:r>
          </w:p>
        </w:tc>
      </w:tr>
      <w:tr w:rsidR="001C57CE" w:rsidRPr="004726D0" w14:paraId="19F4C2D8" w14:textId="77777777" w:rsidTr="005B012A">
        <w:tc>
          <w:tcPr>
            <w:tcW w:w="2250" w:type="dxa"/>
            <w:shd w:val="clear" w:color="auto" w:fill="FFFFFF"/>
          </w:tcPr>
          <w:p w14:paraId="6988C78A"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4726D0">
              <w:rPr>
                <w:rFonts w:ascii="Arial" w:hAnsi="Arial"/>
                <w:sz w:val="20"/>
                <w:szCs w:val="20"/>
              </w:rPr>
              <w:fldChar w:fldCharType="begin">
                <w:ffData>
                  <w:name w:val="Check1"/>
                  <w:enabled/>
                  <w:calcOnExit w:val="0"/>
                  <w:checkBox>
                    <w:sizeAuto/>
                    <w:default w:val="0"/>
                  </w:checkBox>
                </w:ffData>
              </w:fldChar>
            </w:r>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r w:rsidRPr="004726D0">
              <w:rPr>
                <w:rFonts w:ascii="Arial" w:hAnsi="Arial"/>
                <w:sz w:val="20"/>
                <w:szCs w:val="20"/>
              </w:rPr>
              <w:t xml:space="preserve">  Victim</w:t>
            </w:r>
          </w:p>
          <w:p w14:paraId="3F5BF032"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4726D0">
              <w:rPr>
                <w:rFonts w:ascii="Arial" w:hAnsi="Arial"/>
                <w:sz w:val="20"/>
                <w:szCs w:val="20"/>
                <w:u w:val="single"/>
              </w:rPr>
              <w:fldChar w:fldCharType="begin">
                <w:ffData>
                  <w:name w:val="Text65"/>
                  <w:enabled/>
                  <w:calcOnExit w:val="0"/>
                  <w:textInput/>
                </w:ffData>
              </w:fldChar>
            </w:r>
            <w:r w:rsidRPr="004726D0">
              <w:rPr>
                <w:rFonts w:ascii="Arial" w:hAnsi="Arial"/>
                <w:sz w:val="20"/>
                <w:szCs w:val="20"/>
                <w:u w:val="single"/>
              </w:rPr>
              <w:instrText xml:space="preserve"> FORMTEXT </w:instrText>
            </w:r>
            <w:r w:rsidRPr="004726D0">
              <w:rPr>
                <w:rFonts w:ascii="Arial" w:hAnsi="Arial"/>
                <w:sz w:val="20"/>
                <w:szCs w:val="20"/>
                <w:u w:val="single"/>
              </w:rPr>
            </w:r>
            <w:r w:rsidRPr="004726D0">
              <w:rPr>
                <w:rFonts w:ascii="Arial" w:hAnsi="Arial"/>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sz w:val="20"/>
                <w:szCs w:val="20"/>
                <w:u w:val="single"/>
              </w:rPr>
              <w:fldChar w:fldCharType="end"/>
            </w:r>
          </w:p>
        </w:tc>
        <w:tc>
          <w:tcPr>
            <w:tcW w:w="3215" w:type="dxa"/>
            <w:shd w:val="clear" w:color="auto" w:fill="FFFFFF"/>
          </w:tcPr>
          <w:p w14:paraId="451A79B1"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4726D0">
              <w:rPr>
                <w:rFonts w:ascii="Arial" w:hAnsi="Arial"/>
                <w:sz w:val="20"/>
                <w:szCs w:val="20"/>
              </w:rPr>
              <w:fldChar w:fldCharType="begin">
                <w:ffData>
                  <w:name w:val="Check1"/>
                  <w:enabled/>
                  <w:calcOnExit w:val="0"/>
                  <w:checkBox>
                    <w:sizeAuto/>
                    <w:default w:val="0"/>
                  </w:checkBox>
                </w:ffData>
              </w:fldChar>
            </w:r>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r w:rsidRPr="004726D0">
              <w:rPr>
                <w:rFonts w:ascii="Arial" w:hAnsi="Arial"/>
                <w:sz w:val="20"/>
                <w:szCs w:val="20"/>
              </w:rPr>
              <w:t xml:space="preserve">  Attorney for Victim</w:t>
            </w:r>
          </w:p>
          <w:p w14:paraId="23BB58BD"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4726D0">
              <w:rPr>
                <w:rFonts w:ascii="Arial" w:hAnsi="Arial"/>
                <w:sz w:val="20"/>
                <w:szCs w:val="20"/>
                <w:u w:val="single"/>
              </w:rPr>
              <w:fldChar w:fldCharType="begin">
                <w:ffData>
                  <w:name w:val="Text65"/>
                  <w:enabled/>
                  <w:calcOnExit w:val="0"/>
                  <w:textInput/>
                </w:ffData>
              </w:fldChar>
            </w:r>
            <w:r w:rsidRPr="004726D0">
              <w:rPr>
                <w:rFonts w:ascii="Arial" w:hAnsi="Arial"/>
                <w:sz w:val="20"/>
                <w:szCs w:val="20"/>
                <w:u w:val="single"/>
              </w:rPr>
              <w:instrText xml:space="preserve"> FORMTEXT </w:instrText>
            </w:r>
            <w:r w:rsidRPr="004726D0">
              <w:rPr>
                <w:rFonts w:ascii="Arial" w:hAnsi="Arial"/>
                <w:sz w:val="20"/>
                <w:szCs w:val="20"/>
                <w:u w:val="single"/>
              </w:rPr>
            </w:r>
            <w:r w:rsidRPr="004726D0">
              <w:rPr>
                <w:rFonts w:ascii="Arial" w:hAnsi="Arial"/>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sz w:val="20"/>
                <w:szCs w:val="20"/>
                <w:u w:val="single"/>
              </w:rPr>
              <w:fldChar w:fldCharType="end"/>
            </w:r>
          </w:p>
        </w:tc>
        <w:tc>
          <w:tcPr>
            <w:tcW w:w="2725" w:type="dxa"/>
            <w:gridSpan w:val="2"/>
            <w:shd w:val="clear" w:color="auto" w:fill="FFFFFF"/>
          </w:tcPr>
          <w:p w14:paraId="6548118A"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4726D0">
              <w:rPr>
                <w:rFonts w:ascii="Arial" w:hAnsi="Arial"/>
                <w:sz w:val="20"/>
                <w:szCs w:val="20"/>
              </w:rPr>
              <w:fldChar w:fldCharType="begin">
                <w:ffData>
                  <w:name w:val="Check1"/>
                  <w:enabled/>
                  <w:calcOnExit w:val="0"/>
                  <w:checkBox>
                    <w:sizeAuto/>
                    <w:default w:val="0"/>
                  </w:checkBox>
                </w:ffData>
              </w:fldChar>
            </w:r>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r w:rsidRPr="004726D0">
              <w:rPr>
                <w:rFonts w:ascii="Arial" w:hAnsi="Arial"/>
                <w:sz w:val="20"/>
                <w:szCs w:val="20"/>
              </w:rPr>
              <w:t xml:space="preserve">  Victim Advocate</w:t>
            </w:r>
          </w:p>
          <w:p w14:paraId="18D5D4E5"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4726D0">
              <w:rPr>
                <w:rFonts w:ascii="Arial" w:hAnsi="Arial"/>
                <w:sz w:val="20"/>
                <w:szCs w:val="20"/>
                <w:u w:val="single"/>
              </w:rPr>
              <w:fldChar w:fldCharType="begin">
                <w:ffData>
                  <w:name w:val="Text65"/>
                  <w:enabled/>
                  <w:calcOnExit w:val="0"/>
                  <w:textInput/>
                </w:ffData>
              </w:fldChar>
            </w:r>
            <w:r w:rsidRPr="004726D0">
              <w:rPr>
                <w:rFonts w:ascii="Arial" w:hAnsi="Arial"/>
                <w:sz w:val="20"/>
                <w:szCs w:val="20"/>
                <w:u w:val="single"/>
              </w:rPr>
              <w:instrText xml:space="preserve"> FORMTEXT </w:instrText>
            </w:r>
            <w:r w:rsidRPr="004726D0">
              <w:rPr>
                <w:rFonts w:ascii="Arial" w:hAnsi="Arial"/>
                <w:sz w:val="20"/>
                <w:szCs w:val="20"/>
                <w:u w:val="single"/>
              </w:rPr>
            </w:r>
            <w:r w:rsidRPr="004726D0">
              <w:rPr>
                <w:rFonts w:ascii="Arial" w:hAnsi="Arial"/>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sz w:val="20"/>
                <w:szCs w:val="20"/>
                <w:u w:val="single"/>
              </w:rPr>
              <w:fldChar w:fldCharType="end"/>
            </w:r>
          </w:p>
        </w:tc>
        <w:tc>
          <w:tcPr>
            <w:tcW w:w="2495" w:type="dxa"/>
            <w:gridSpan w:val="2"/>
            <w:shd w:val="clear" w:color="auto" w:fill="FFFFFF"/>
          </w:tcPr>
          <w:p w14:paraId="5E550F09"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4726D0">
              <w:rPr>
                <w:rFonts w:ascii="Arial" w:hAnsi="Arial"/>
                <w:sz w:val="20"/>
                <w:szCs w:val="20"/>
              </w:rPr>
              <w:fldChar w:fldCharType="begin">
                <w:ffData>
                  <w:name w:val="Check1"/>
                  <w:enabled/>
                  <w:calcOnExit w:val="0"/>
                  <w:checkBox>
                    <w:sizeAuto/>
                    <w:default w:val="0"/>
                  </w:checkBox>
                </w:ffData>
              </w:fldChar>
            </w:r>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r w:rsidRPr="004726D0">
              <w:rPr>
                <w:rFonts w:ascii="Arial" w:hAnsi="Arial"/>
                <w:sz w:val="20"/>
                <w:szCs w:val="20"/>
              </w:rPr>
              <w:t xml:space="preserve">  Witness</w:t>
            </w:r>
          </w:p>
          <w:p w14:paraId="002EAECE" w14:textId="77777777" w:rsidR="001C57CE" w:rsidRPr="004726D0" w:rsidRDefault="001C57CE" w:rsidP="005B012A">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4726D0">
              <w:rPr>
                <w:rFonts w:ascii="Arial" w:hAnsi="Arial"/>
                <w:sz w:val="20"/>
                <w:szCs w:val="20"/>
                <w:u w:val="single"/>
              </w:rPr>
              <w:fldChar w:fldCharType="begin">
                <w:ffData>
                  <w:name w:val="Text65"/>
                  <w:enabled/>
                  <w:calcOnExit w:val="0"/>
                  <w:textInput/>
                </w:ffData>
              </w:fldChar>
            </w:r>
            <w:r w:rsidRPr="004726D0">
              <w:rPr>
                <w:rFonts w:ascii="Arial" w:hAnsi="Arial"/>
                <w:sz w:val="20"/>
                <w:szCs w:val="20"/>
                <w:u w:val="single"/>
              </w:rPr>
              <w:instrText xml:space="preserve"> FORMTEXT </w:instrText>
            </w:r>
            <w:r w:rsidRPr="004726D0">
              <w:rPr>
                <w:rFonts w:ascii="Arial" w:hAnsi="Arial"/>
                <w:sz w:val="20"/>
                <w:szCs w:val="20"/>
                <w:u w:val="single"/>
              </w:rPr>
            </w:r>
            <w:r w:rsidRPr="004726D0">
              <w:rPr>
                <w:rFonts w:ascii="Arial" w:hAnsi="Arial"/>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sz w:val="20"/>
                <w:szCs w:val="20"/>
                <w:u w:val="single"/>
              </w:rPr>
              <w:fldChar w:fldCharType="end"/>
            </w:r>
          </w:p>
        </w:tc>
      </w:tr>
      <w:tr w:rsidR="001C57CE" w:rsidRPr="004726D0" w14:paraId="7FC7F594" w14:textId="77777777" w:rsidTr="005B012A">
        <w:tc>
          <w:tcPr>
            <w:tcW w:w="5465" w:type="dxa"/>
            <w:gridSpan w:val="2"/>
            <w:shd w:val="clear" w:color="auto" w:fill="FFFFFF"/>
          </w:tcPr>
          <w:p w14:paraId="5DE3A02D" w14:textId="77777777" w:rsidR="001C57CE" w:rsidRPr="004726D0" w:rsidRDefault="001C57CE" w:rsidP="005B012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4726D0">
              <w:rPr>
                <w:rFonts w:ascii="Arial" w:hAnsi="Arial"/>
                <w:sz w:val="20"/>
                <w:szCs w:val="20"/>
              </w:rPr>
              <w:fldChar w:fldCharType="begin">
                <w:ffData>
                  <w:name w:val="Check1"/>
                  <w:enabled/>
                  <w:calcOnExit w:val="0"/>
                  <w:checkBox>
                    <w:sizeAuto/>
                    <w:default w:val="0"/>
                  </w:checkBox>
                </w:ffData>
              </w:fldChar>
            </w:r>
            <w:r w:rsidRPr="004726D0">
              <w:rPr>
                <w:rFonts w:ascii="Arial" w:hAnsi="Arial"/>
                <w:sz w:val="20"/>
                <w:szCs w:val="20"/>
              </w:rPr>
              <w:instrText xml:space="preserve"> FORMCHECKBOX </w:instrText>
            </w:r>
            <w:r w:rsidR="00FA0C97">
              <w:rPr>
                <w:rFonts w:ascii="Arial" w:hAnsi="Arial"/>
                <w:sz w:val="20"/>
                <w:szCs w:val="20"/>
              </w:rPr>
            </w:r>
            <w:r w:rsidR="00FA0C97">
              <w:rPr>
                <w:rFonts w:ascii="Arial" w:hAnsi="Arial"/>
                <w:sz w:val="20"/>
                <w:szCs w:val="20"/>
              </w:rPr>
              <w:fldChar w:fldCharType="separate"/>
            </w:r>
            <w:r w:rsidRPr="004726D0">
              <w:rPr>
                <w:rFonts w:ascii="Arial" w:hAnsi="Arial"/>
                <w:sz w:val="20"/>
                <w:szCs w:val="20"/>
              </w:rPr>
              <w:fldChar w:fldCharType="end"/>
            </w:r>
            <w:r w:rsidRPr="004726D0">
              <w:rPr>
                <w:rFonts w:ascii="Arial" w:hAnsi="Arial"/>
                <w:sz w:val="20"/>
                <w:szCs w:val="20"/>
              </w:rPr>
              <w:t xml:space="preserve">  Other </w:t>
            </w:r>
            <w:r w:rsidRPr="004726D0">
              <w:rPr>
                <w:rFonts w:ascii="Arial" w:hAnsi="Arial"/>
                <w:sz w:val="20"/>
                <w:szCs w:val="20"/>
                <w:u w:val="single"/>
              </w:rPr>
              <w:fldChar w:fldCharType="begin">
                <w:ffData>
                  <w:name w:val="Text65"/>
                  <w:enabled/>
                  <w:calcOnExit w:val="0"/>
                  <w:textInput/>
                </w:ffData>
              </w:fldChar>
            </w:r>
            <w:r w:rsidRPr="004726D0">
              <w:rPr>
                <w:rFonts w:ascii="Arial" w:hAnsi="Arial"/>
                <w:sz w:val="20"/>
                <w:szCs w:val="20"/>
                <w:u w:val="single"/>
              </w:rPr>
              <w:instrText xml:space="preserve"> FORMTEXT </w:instrText>
            </w:r>
            <w:r w:rsidRPr="004726D0">
              <w:rPr>
                <w:rFonts w:ascii="Arial" w:hAnsi="Arial"/>
                <w:sz w:val="20"/>
                <w:szCs w:val="20"/>
                <w:u w:val="single"/>
              </w:rPr>
            </w:r>
            <w:r w:rsidRPr="004726D0">
              <w:rPr>
                <w:rFonts w:ascii="Arial" w:hAnsi="Arial"/>
                <w:sz w:val="20"/>
                <w:szCs w:val="20"/>
                <w:u w:val="single"/>
              </w:rPr>
              <w:fldChar w:fldCharType="separate"/>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noProof/>
                <w:sz w:val="20"/>
                <w:szCs w:val="20"/>
                <w:u w:val="single"/>
              </w:rPr>
              <w:t> </w:t>
            </w:r>
            <w:r w:rsidRPr="004726D0">
              <w:rPr>
                <w:rFonts w:ascii="Arial" w:hAnsi="Arial"/>
                <w:sz w:val="20"/>
                <w:szCs w:val="20"/>
                <w:u w:val="single"/>
              </w:rPr>
              <w:fldChar w:fldCharType="end"/>
            </w:r>
          </w:p>
        </w:tc>
        <w:tc>
          <w:tcPr>
            <w:tcW w:w="5220" w:type="dxa"/>
            <w:gridSpan w:val="4"/>
            <w:shd w:val="clear" w:color="auto" w:fill="FFFFFF"/>
          </w:tcPr>
          <w:p w14:paraId="0084C00A" w14:textId="77777777" w:rsidR="001C57CE" w:rsidRPr="004726D0" w:rsidRDefault="001C57CE" w:rsidP="005B012A">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35252694" w14:textId="77777777" w:rsidR="00983541" w:rsidRDefault="00907F59" w:rsidP="00907F59">
      <w:pPr>
        <w:tabs>
          <w:tab w:val="left" w:pos="4035"/>
        </w:tabs>
      </w:pPr>
      <w:r>
        <w:tab/>
      </w:r>
    </w:p>
    <w:p w14:paraId="6D45CBDD" w14:textId="77777777" w:rsidR="00203311" w:rsidRPr="00A76A8A" w:rsidRDefault="00666A92" w:rsidP="00907F59">
      <w:pPr>
        <w:tabs>
          <w:tab w:val="left" w:pos="4035"/>
        </w:tabs>
        <w:rPr>
          <w:rFonts w:ascii="Arial" w:hAnsi="Arial" w:cs="Arial"/>
          <w:sz w:val="21"/>
          <w:szCs w:val="21"/>
        </w:rPr>
      </w:pPr>
      <w:r w:rsidRPr="00A76A8A">
        <w:rPr>
          <w:rFonts w:ascii="Arial" w:hAnsi="Arial" w:cs="Arial"/>
          <w:sz w:val="21"/>
          <w:szCs w:val="21"/>
        </w:rPr>
        <w:t xml:space="preserve">AND NOW, this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 xml:space="preserve"> day of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 xml:space="preserve">,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 xml:space="preserve"> </w:t>
      </w:r>
      <w:r w:rsidR="00203311" w:rsidRPr="00A76A8A">
        <w:rPr>
          <w:rFonts w:ascii="Arial" w:hAnsi="Arial" w:cs="Arial"/>
          <w:sz w:val="21"/>
          <w:szCs w:val="21"/>
        </w:rPr>
        <w:t xml:space="preserve">after </w:t>
      </w:r>
      <w:r w:rsidR="003C5833" w:rsidRPr="00A76A8A">
        <w:rPr>
          <w:rFonts w:ascii="Arial" w:hAnsi="Arial" w:cs="Arial"/>
          <w:sz w:val="21"/>
          <w:szCs w:val="21"/>
        </w:rPr>
        <w:fldChar w:fldCharType="begin">
          <w:ffData>
            <w:name w:val="Text65"/>
            <w:enabled/>
            <w:calcOnExit w:val="0"/>
            <w:textInput>
              <w:default w:val="hearing"/>
            </w:textInput>
          </w:ffData>
        </w:fldChar>
      </w:r>
      <w:bookmarkStart w:id="7" w:name="Text65"/>
      <w:r w:rsidR="003C5833" w:rsidRPr="00A76A8A">
        <w:rPr>
          <w:rFonts w:ascii="Arial" w:hAnsi="Arial" w:cs="Arial"/>
          <w:sz w:val="21"/>
          <w:szCs w:val="21"/>
        </w:rPr>
        <w:instrText xml:space="preserve"> FORMTEXT </w:instrText>
      </w:r>
      <w:r w:rsidR="003C5833" w:rsidRPr="00A76A8A">
        <w:rPr>
          <w:rFonts w:ascii="Arial" w:hAnsi="Arial" w:cs="Arial"/>
          <w:sz w:val="21"/>
          <w:szCs w:val="21"/>
        </w:rPr>
      </w:r>
      <w:r w:rsidR="003C5833" w:rsidRPr="00A76A8A">
        <w:rPr>
          <w:rFonts w:ascii="Arial" w:hAnsi="Arial" w:cs="Arial"/>
          <w:sz w:val="21"/>
          <w:szCs w:val="21"/>
        </w:rPr>
        <w:fldChar w:fldCharType="separate"/>
      </w:r>
      <w:r w:rsidR="003C5833" w:rsidRPr="00A76A8A">
        <w:rPr>
          <w:rFonts w:ascii="Arial" w:hAnsi="Arial" w:cs="Arial"/>
          <w:noProof/>
          <w:sz w:val="21"/>
          <w:szCs w:val="21"/>
        </w:rPr>
        <w:t>hearing</w:t>
      </w:r>
      <w:r w:rsidR="003C5833" w:rsidRPr="00A76A8A">
        <w:rPr>
          <w:rFonts w:ascii="Arial" w:hAnsi="Arial" w:cs="Arial"/>
          <w:sz w:val="21"/>
          <w:szCs w:val="21"/>
        </w:rPr>
        <w:fldChar w:fldCharType="end"/>
      </w:r>
      <w:bookmarkEnd w:id="7"/>
      <w:r w:rsidR="00203311" w:rsidRPr="00A76A8A">
        <w:rPr>
          <w:rFonts w:ascii="Arial" w:hAnsi="Arial" w:cs="Arial"/>
          <w:sz w:val="21"/>
          <w:szCs w:val="21"/>
        </w:rPr>
        <w:t>:</w:t>
      </w:r>
    </w:p>
    <w:p w14:paraId="29AABDCB" w14:textId="77777777" w:rsidR="00203311" w:rsidRPr="00A76A8A" w:rsidRDefault="00203311" w:rsidP="00907F59">
      <w:pPr>
        <w:tabs>
          <w:tab w:val="left" w:pos="4035"/>
        </w:tabs>
        <w:rPr>
          <w:rFonts w:ascii="Arial" w:hAnsi="Arial" w:cs="Arial"/>
          <w:sz w:val="21"/>
          <w:szCs w:val="21"/>
        </w:rPr>
      </w:pPr>
    </w:p>
    <w:p w14:paraId="163FECCA" w14:textId="77777777" w:rsidR="00B87744" w:rsidRPr="00A76A8A" w:rsidRDefault="001E7DED" w:rsidP="008D3FD9">
      <w:pPr>
        <w:rPr>
          <w:rFonts w:ascii="Arial" w:hAnsi="Arial" w:cs="Arial"/>
          <w:b/>
          <w:sz w:val="21"/>
          <w:szCs w:val="21"/>
        </w:rPr>
      </w:pPr>
      <w:r w:rsidRPr="00A76A8A">
        <w:rPr>
          <w:rFonts w:ascii="Arial" w:hAnsi="Arial" w:cs="Arial"/>
          <w:b/>
          <w:sz w:val="21"/>
          <w:szCs w:val="21"/>
        </w:rPr>
        <w:t>THE COURT FINDS that:</w:t>
      </w:r>
    </w:p>
    <w:p w14:paraId="2D6BC545" w14:textId="77777777" w:rsidR="00B87744" w:rsidRPr="00A76A8A" w:rsidRDefault="00B87744" w:rsidP="000C46DE">
      <w:pPr>
        <w:pStyle w:val="Heading1"/>
        <w:rPr>
          <w:rFonts w:cs="Arial"/>
          <w:szCs w:val="21"/>
        </w:rPr>
      </w:pPr>
      <w:r w:rsidRPr="00A76A8A">
        <w:rPr>
          <w:rFonts w:cs="Arial"/>
          <w:szCs w:val="21"/>
        </w:rPr>
        <w:t>AGREEMENT OF THE PARTIES TO CONSENT DECREE</w:t>
      </w:r>
    </w:p>
    <w:p w14:paraId="1A7BB146" w14:textId="77777777" w:rsidR="00B87744" w:rsidRPr="00A76A8A" w:rsidRDefault="001C57CE" w:rsidP="00B87744">
      <w:pPr>
        <w:rPr>
          <w:rFonts w:ascii="Arial" w:hAnsi="Arial" w:cs="Arial"/>
          <w:sz w:val="21"/>
          <w:szCs w:val="21"/>
        </w:rPr>
      </w:pPr>
      <w:r w:rsidRPr="00A76A8A">
        <w:rPr>
          <w:rFonts w:ascii="Arial" w:hAnsi="Arial" w:cs="Arial"/>
          <w:sz w:val="21"/>
          <w:szCs w:val="21"/>
        </w:rPr>
        <w:fldChar w:fldCharType="begin">
          <w:ffData>
            <w:name w:val="Check1"/>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332831" w:rsidRPr="00A76A8A">
        <w:rPr>
          <w:rFonts w:ascii="Arial" w:hAnsi="Arial" w:cs="Arial"/>
          <w:sz w:val="21"/>
          <w:szCs w:val="21"/>
        </w:rPr>
        <w:t>T</w:t>
      </w:r>
      <w:r w:rsidR="00B87744" w:rsidRPr="00A76A8A">
        <w:rPr>
          <w:rFonts w:ascii="Arial" w:hAnsi="Arial" w:cs="Arial"/>
          <w:sz w:val="21"/>
          <w:szCs w:val="21"/>
        </w:rPr>
        <w:t>he Commonwealth and the Juvenile agree to the entry of a consent decree.</w:t>
      </w:r>
    </w:p>
    <w:p w14:paraId="164C8FAB" w14:textId="77777777" w:rsidR="00BB50F4" w:rsidRPr="00A76A8A" w:rsidRDefault="00BB50F4" w:rsidP="000C46DE">
      <w:pPr>
        <w:pStyle w:val="Heading1"/>
        <w:rPr>
          <w:rFonts w:cs="Arial"/>
          <w:szCs w:val="21"/>
        </w:rPr>
      </w:pPr>
      <w:r w:rsidRPr="00A76A8A">
        <w:rPr>
          <w:rFonts w:cs="Arial"/>
          <w:szCs w:val="21"/>
        </w:rPr>
        <w:t>JUVENILE’S ADMISSION</w:t>
      </w:r>
    </w:p>
    <w:p w14:paraId="1230404E" w14:textId="77777777" w:rsidR="001E7DED" w:rsidRPr="00A76A8A" w:rsidRDefault="001C57CE" w:rsidP="001C57CE">
      <w:pPr>
        <w:rPr>
          <w:rFonts w:ascii="Arial" w:hAnsi="Arial" w:cs="Arial"/>
          <w:sz w:val="21"/>
          <w:szCs w:val="21"/>
        </w:rPr>
      </w:pPr>
      <w:r w:rsidRPr="00A76A8A">
        <w:rPr>
          <w:rFonts w:ascii="Arial" w:hAnsi="Arial" w:cs="Arial"/>
          <w:sz w:val="21"/>
          <w:szCs w:val="21"/>
        </w:rPr>
        <w:fldChar w:fldCharType="begin">
          <w:ffData>
            <w:name w:val="Check1"/>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BB50F4" w:rsidRPr="00A76A8A">
        <w:rPr>
          <w:rFonts w:ascii="Arial" w:hAnsi="Arial" w:cs="Arial"/>
          <w:sz w:val="21"/>
          <w:szCs w:val="21"/>
        </w:rPr>
        <w:t xml:space="preserve">(a) </w:t>
      </w:r>
      <w:r w:rsidR="001E7DED" w:rsidRPr="00A76A8A">
        <w:rPr>
          <w:rFonts w:ascii="Arial" w:hAnsi="Arial" w:cs="Arial"/>
          <w:sz w:val="21"/>
          <w:szCs w:val="21"/>
        </w:rPr>
        <w:t>The Juvenile has not admitted to any of the offenses alleged in the Petition.</w:t>
      </w:r>
    </w:p>
    <w:p w14:paraId="601FB81E" w14:textId="77777777" w:rsidR="00BB50F4" w:rsidRPr="00A76A8A" w:rsidRDefault="001C57CE" w:rsidP="001C57CE">
      <w:pPr>
        <w:ind w:left="360" w:hanging="360"/>
        <w:rPr>
          <w:rFonts w:ascii="Arial" w:hAnsi="Arial" w:cs="Arial"/>
          <w:sz w:val="21"/>
          <w:szCs w:val="21"/>
        </w:rPr>
      </w:pPr>
      <w:r w:rsidRPr="00A76A8A">
        <w:rPr>
          <w:rFonts w:ascii="Arial" w:hAnsi="Arial" w:cs="Arial"/>
          <w:sz w:val="21"/>
          <w:szCs w:val="21"/>
        </w:rPr>
        <w:fldChar w:fldCharType="begin">
          <w:ffData>
            <w:name w:val="Check1"/>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1E7DED" w:rsidRPr="00A76A8A">
        <w:rPr>
          <w:rFonts w:ascii="Arial" w:hAnsi="Arial" w:cs="Arial"/>
          <w:sz w:val="21"/>
          <w:szCs w:val="21"/>
        </w:rPr>
        <w:t>(b)</w:t>
      </w:r>
      <w:r w:rsidR="00BB50F4" w:rsidRPr="00A76A8A">
        <w:rPr>
          <w:rFonts w:ascii="Arial" w:hAnsi="Arial" w:cs="Arial"/>
          <w:sz w:val="21"/>
          <w:szCs w:val="21"/>
        </w:rPr>
        <w:t xml:space="preserve">The Juvenile </w:t>
      </w:r>
      <w:r w:rsidR="001E7DED" w:rsidRPr="00A76A8A">
        <w:rPr>
          <w:rFonts w:ascii="Arial" w:hAnsi="Arial" w:cs="Arial"/>
          <w:sz w:val="21"/>
          <w:szCs w:val="21"/>
        </w:rPr>
        <w:t xml:space="preserve">has </w:t>
      </w:r>
      <w:r w:rsidR="00BB50F4" w:rsidRPr="00A76A8A">
        <w:rPr>
          <w:rFonts w:ascii="Arial" w:hAnsi="Arial" w:cs="Arial"/>
          <w:sz w:val="21"/>
          <w:szCs w:val="21"/>
        </w:rPr>
        <w:t xml:space="preserve">tendered an admission to </w:t>
      </w:r>
      <w:proofErr w:type="gramStart"/>
      <w:r w:rsidR="00BB50F4" w:rsidRPr="00A76A8A">
        <w:rPr>
          <w:rFonts w:ascii="Arial" w:hAnsi="Arial" w:cs="Arial"/>
          <w:sz w:val="21"/>
          <w:szCs w:val="21"/>
        </w:rPr>
        <w:t>some</w:t>
      </w:r>
      <w:proofErr w:type="gramEnd"/>
      <w:r w:rsidR="00BB50F4" w:rsidRPr="00A76A8A">
        <w:rPr>
          <w:rFonts w:ascii="Arial" w:hAnsi="Arial" w:cs="Arial"/>
          <w:sz w:val="21"/>
          <w:szCs w:val="21"/>
        </w:rPr>
        <w:t xml:space="preserve"> or all of the delinquent acts alleged in the Petition as indicated on Exhibit A, the admission is knowingly, intelligently and voluntarily made, and conforms to the requirements of Pa.R.J.C.P. 407 (A)(1); therefore, the admission is accepted by this Court.</w:t>
      </w:r>
    </w:p>
    <w:p w14:paraId="3BE73130" w14:textId="77777777" w:rsidR="00BB50F4" w:rsidRPr="00A76A8A" w:rsidRDefault="001C57CE" w:rsidP="008D3FD9">
      <w:pPr>
        <w:ind w:left="360" w:hanging="360"/>
        <w:rPr>
          <w:rFonts w:ascii="Arial" w:hAnsi="Arial" w:cs="Arial"/>
          <w:sz w:val="21"/>
          <w:szCs w:val="21"/>
        </w:rPr>
      </w:pPr>
      <w:r w:rsidRPr="00A76A8A">
        <w:rPr>
          <w:rFonts w:ascii="Arial" w:hAnsi="Arial" w:cs="Arial"/>
          <w:sz w:val="21"/>
          <w:szCs w:val="21"/>
        </w:rPr>
        <w:fldChar w:fldCharType="begin">
          <w:ffData>
            <w:name w:val="Check1"/>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BB50F4" w:rsidRPr="00A76A8A">
        <w:rPr>
          <w:rFonts w:ascii="Arial" w:hAnsi="Arial" w:cs="Arial"/>
          <w:sz w:val="21"/>
          <w:szCs w:val="21"/>
        </w:rPr>
        <w:t>(</w:t>
      </w:r>
      <w:r w:rsidR="001E7DED" w:rsidRPr="00A76A8A">
        <w:rPr>
          <w:rFonts w:ascii="Arial" w:hAnsi="Arial" w:cs="Arial"/>
          <w:sz w:val="21"/>
          <w:szCs w:val="21"/>
        </w:rPr>
        <w:t>c</w:t>
      </w:r>
      <w:r w:rsidR="00BB50F4" w:rsidRPr="00A76A8A">
        <w:rPr>
          <w:rFonts w:ascii="Arial" w:hAnsi="Arial" w:cs="Arial"/>
          <w:sz w:val="21"/>
          <w:szCs w:val="21"/>
        </w:rPr>
        <w:t xml:space="preserve">) The Juvenile </w:t>
      </w:r>
      <w:r w:rsidR="001E7DED" w:rsidRPr="00A76A8A">
        <w:rPr>
          <w:rFonts w:ascii="Arial" w:hAnsi="Arial" w:cs="Arial"/>
          <w:sz w:val="21"/>
          <w:szCs w:val="21"/>
        </w:rPr>
        <w:t xml:space="preserve">has </w:t>
      </w:r>
      <w:r w:rsidR="00BB50F4" w:rsidRPr="00A76A8A">
        <w:rPr>
          <w:rFonts w:ascii="Arial" w:hAnsi="Arial" w:cs="Arial"/>
          <w:sz w:val="21"/>
          <w:szCs w:val="21"/>
        </w:rPr>
        <w:t xml:space="preserve">tendered an admission to </w:t>
      </w:r>
      <w:proofErr w:type="gramStart"/>
      <w:r w:rsidR="00BB50F4" w:rsidRPr="00A76A8A">
        <w:rPr>
          <w:rFonts w:ascii="Arial" w:hAnsi="Arial" w:cs="Arial"/>
          <w:sz w:val="21"/>
          <w:szCs w:val="21"/>
        </w:rPr>
        <w:t>some</w:t>
      </w:r>
      <w:proofErr w:type="gramEnd"/>
      <w:r w:rsidR="00BB50F4" w:rsidRPr="00A76A8A">
        <w:rPr>
          <w:rFonts w:ascii="Arial" w:hAnsi="Arial" w:cs="Arial"/>
          <w:sz w:val="21"/>
          <w:szCs w:val="21"/>
        </w:rPr>
        <w:t xml:space="preserve"> or all of the offenses alleged in the Petition; however, the Court rejects said admission for the following reasons: </w:t>
      </w:r>
    </w:p>
    <w:p w14:paraId="2F56D38F" w14:textId="77777777" w:rsidR="00BB50F4" w:rsidRPr="00A76A8A" w:rsidRDefault="00BB50F4" w:rsidP="000C46DE">
      <w:pPr>
        <w:pStyle w:val="Heading1"/>
        <w:rPr>
          <w:rFonts w:cs="Arial"/>
          <w:szCs w:val="21"/>
        </w:rPr>
      </w:pPr>
      <w:r w:rsidRPr="00A76A8A">
        <w:rPr>
          <w:rFonts w:cs="Arial"/>
          <w:szCs w:val="21"/>
        </w:rPr>
        <w:t>RULING ON THE OFFENSES</w:t>
      </w:r>
    </w:p>
    <w:p w14:paraId="30FED59D" w14:textId="77777777" w:rsidR="00BB50F4" w:rsidRPr="00A76A8A" w:rsidRDefault="001C57CE" w:rsidP="00BB50F4">
      <w:pPr>
        <w:rPr>
          <w:rFonts w:ascii="Arial" w:hAnsi="Arial" w:cs="Arial"/>
          <w:sz w:val="21"/>
          <w:szCs w:val="21"/>
        </w:rPr>
      </w:pPr>
      <w:r w:rsidRPr="00A76A8A">
        <w:rPr>
          <w:rFonts w:ascii="Arial" w:hAnsi="Arial" w:cs="Arial"/>
          <w:sz w:val="21"/>
          <w:szCs w:val="21"/>
        </w:rPr>
        <w:fldChar w:fldCharType="begin">
          <w:ffData>
            <w:name w:val="Check1"/>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1E7DED" w:rsidRPr="00A76A8A">
        <w:rPr>
          <w:rFonts w:ascii="Arial" w:hAnsi="Arial" w:cs="Arial"/>
          <w:sz w:val="21"/>
          <w:szCs w:val="21"/>
        </w:rPr>
        <w:t>The findings on the offenses set forth in Exhibit A attached are incorporated by reference herein.</w:t>
      </w:r>
    </w:p>
    <w:p w14:paraId="3B55B882" w14:textId="77777777" w:rsidR="000B1C15" w:rsidRPr="00A76A8A" w:rsidRDefault="000B1C15" w:rsidP="000C46DE">
      <w:pPr>
        <w:pStyle w:val="Heading1"/>
        <w:rPr>
          <w:rFonts w:cs="Arial"/>
          <w:szCs w:val="21"/>
        </w:rPr>
      </w:pPr>
      <w:r w:rsidRPr="00A76A8A">
        <w:rPr>
          <w:rFonts w:cs="Arial"/>
          <w:szCs w:val="21"/>
        </w:rPr>
        <w:t>FURTHER FINDINGS</w:t>
      </w:r>
    </w:p>
    <w:p w14:paraId="62943036" w14:textId="77777777" w:rsidR="001C57CE" w:rsidRPr="00A76A8A" w:rsidRDefault="001C57CE" w:rsidP="001C57CE">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497200" w:rsidRPr="00A76A8A">
        <w:rPr>
          <w:rFonts w:ascii="Arial" w:hAnsi="Arial" w:cs="Arial"/>
          <w:sz w:val="21"/>
          <w:szCs w:val="21"/>
        </w:rPr>
        <w:t xml:space="preserve"> </w:t>
      </w:r>
      <w:r w:rsidRPr="00A76A8A">
        <w:rPr>
          <w:rFonts w:ascii="Arial" w:hAnsi="Arial" w:cs="Arial"/>
          <w:sz w:val="21"/>
          <w:szCs w:val="21"/>
        </w:rPr>
        <w:t>THE COURT FURTHER FINDS:</w:t>
      </w:r>
    </w:p>
    <w:p w14:paraId="6A0A716A" w14:textId="77777777" w:rsidR="001C57CE" w:rsidRPr="00A76A8A" w:rsidRDefault="001C57CE" w:rsidP="001C57CE">
      <w:pPr>
        <w:pStyle w:val="ListParagraph"/>
        <w:ind w:left="360"/>
        <w:rPr>
          <w:rFonts w:ascii="Arial" w:hAnsi="Arial" w:cs="Arial"/>
          <w:sz w:val="21"/>
          <w:szCs w:val="21"/>
          <w:u w:val="single"/>
        </w:rPr>
      </w:pP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noProof/>
          <w:sz w:val="21"/>
          <w:szCs w:val="21"/>
          <w:u w:val="single"/>
        </w:rPr>
        <w:t> </w:t>
      </w:r>
      <w:r w:rsidRPr="00A76A8A">
        <w:rPr>
          <w:rFonts w:ascii="Arial" w:hAnsi="Arial" w:cs="Arial"/>
          <w:noProof/>
          <w:sz w:val="21"/>
          <w:szCs w:val="21"/>
          <w:u w:val="single"/>
        </w:rPr>
        <w:t> </w:t>
      </w:r>
      <w:r w:rsidRPr="00A76A8A">
        <w:rPr>
          <w:rFonts w:ascii="Arial" w:hAnsi="Arial" w:cs="Arial"/>
          <w:noProof/>
          <w:sz w:val="21"/>
          <w:szCs w:val="21"/>
          <w:u w:val="single"/>
        </w:rPr>
        <w:t> </w:t>
      </w:r>
      <w:r w:rsidRPr="00A76A8A">
        <w:rPr>
          <w:rFonts w:ascii="Arial" w:hAnsi="Arial" w:cs="Arial"/>
          <w:noProof/>
          <w:sz w:val="21"/>
          <w:szCs w:val="21"/>
          <w:u w:val="single"/>
        </w:rPr>
        <w:t> </w:t>
      </w:r>
      <w:r w:rsidRPr="00A76A8A">
        <w:rPr>
          <w:rFonts w:ascii="Arial" w:hAnsi="Arial" w:cs="Arial"/>
          <w:noProof/>
          <w:sz w:val="21"/>
          <w:szCs w:val="21"/>
          <w:u w:val="single"/>
        </w:rPr>
        <w:t> </w:t>
      </w:r>
      <w:r w:rsidRPr="00A76A8A">
        <w:rPr>
          <w:rFonts w:ascii="Arial" w:hAnsi="Arial" w:cs="Arial"/>
          <w:sz w:val="21"/>
          <w:szCs w:val="21"/>
          <w:u w:val="single"/>
        </w:rPr>
        <w:fldChar w:fldCharType="end"/>
      </w:r>
    </w:p>
    <w:p w14:paraId="2DADDBA1" w14:textId="77777777" w:rsidR="001C57CE" w:rsidRPr="00A76A8A" w:rsidRDefault="001C57CE" w:rsidP="001C57CE">
      <w:pPr>
        <w:spacing w:before="12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497200" w:rsidRPr="00A76A8A">
        <w:rPr>
          <w:rFonts w:ascii="Arial" w:hAnsi="Arial" w:cs="Arial"/>
          <w:sz w:val="21"/>
          <w:szCs w:val="21"/>
        </w:rPr>
        <w:t xml:space="preserve"> </w:t>
      </w:r>
      <w:r w:rsidRPr="00A76A8A">
        <w:rPr>
          <w:rFonts w:ascii="Arial" w:hAnsi="Arial" w:cs="Arial"/>
          <w:sz w:val="21"/>
          <w:szCs w:val="21"/>
        </w:rPr>
        <w:t>Further Findings attached</w:t>
      </w:r>
    </w:p>
    <w:p w14:paraId="01CF8D74" w14:textId="77777777" w:rsidR="00B87744" w:rsidRPr="00A76A8A" w:rsidRDefault="00B87744">
      <w:pPr>
        <w:spacing w:after="200"/>
        <w:rPr>
          <w:rFonts w:ascii="Arial" w:hAnsi="Arial" w:cs="Arial"/>
          <w:b/>
          <w:sz w:val="21"/>
          <w:szCs w:val="21"/>
        </w:rPr>
      </w:pPr>
    </w:p>
    <w:p w14:paraId="12724614" w14:textId="77777777" w:rsidR="00907F59" w:rsidRPr="00A76A8A" w:rsidRDefault="001E7DED" w:rsidP="00B55F2E">
      <w:pPr>
        <w:rPr>
          <w:rFonts w:ascii="Arial" w:hAnsi="Arial" w:cs="Arial"/>
          <w:sz w:val="21"/>
          <w:szCs w:val="21"/>
        </w:rPr>
      </w:pPr>
      <w:r w:rsidRPr="00A76A8A">
        <w:rPr>
          <w:rFonts w:ascii="Arial" w:hAnsi="Arial" w:cs="Arial"/>
          <w:b/>
          <w:sz w:val="21"/>
          <w:szCs w:val="21"/>
        </w:rPr>
        <w:t>IT IS ORDERED that:</w:t>
      </w:r>
    </w:p>
    <w:p w14:paraId="44F723D1" w14:textId="77777777" w:rsidR="001E7DED" w:rsidRPr="00A76A8A" w:rsidRDefault="001E7DED" w:rsidP="000C46DE">
      <w:pPr>
        <w:pStyle w:val="Heading1"/>
        <w:rPr>
          <w:rFonts w:cs="Arial"/>
          <w:szCs w:val="21"/>
        </w:rPr>
      </w:pPr>
      <w:r w:rsidRPr="00A76A8A">
        <w:rPr>
          <w:rFonts w:cs="Arial"/>
          <w:szCs w:val="21"/>
        </w:rPr>
        <w:t>AMENDMENT OF THE PETITION</w:t>
      </w:r>
    </w:p>
    <w:p w14:paraId="5825DC65" w14:textId="77777777" w:rsidR="00497B58" w:rsidRPr="00A76A8A" w:rsidRDefault="001C57CE" w:rsidP="001C57CE">
      <w:pPr>
        <w:rPr>
          <w:rFonts w:ascii="Arial" w:hAnsi="Arial" w:cs="Arial"/>
          <w:sz w:val="21"/>
          <w:szCs w:val="21"/>
          <w:u w:val="single"/>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497200" w:rsidRPr="00A76A8A">
        <w:rPr>
          <w:rFonts w:ascii="Arial" w:hAnsi="Arial" w:cs="Arial"/>
          <w:sz w:val="21"/>
          <w:szCs w:val="21"/>
        </w:rPr>
        <w:t xml:space="preserve"> </w:t>
      </w:r>
      <w:r w:rsidR="001E7DED" w:rsidRPr="00A76A8A">
        <w:rPr>
          <w:rFonts w:ascii="Arial" w:hAnsi="Arial" w:cs="Arial"/>
          <w:sz w:val="21"/>
          <w:szCs w:val="21"/>
        </w:rPr>
        <w:t xml:space="preserve">Upon motion of the Attorney for the Commonwealth, the Petition is amended as follows: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p>
    <w:p w14:paraId="3F84F5DE" w14:textId="77777777" w:rsidR="00907F59" w:rsidRPr="00A76A8A" w:rsidRDefault="00B87744" w:rsidP="000C46DE">
      <w:pPr>
        <w:pStyle w:val="Heading1"/>
        <w:rPr>
          <w:rFonts w:cs="Arial"/>
          <w:szCs w:val="21"/>
        </w:rPr>
      </w:pPr>
      <w:r w:rsidRPr="00A76A8A">
        <w:rPr>
          <w:rFonts w:cs="Arial"/>
          <w:szCs w:val="21"/>
        </w:rPr>
        <w:lastRenderedPageBreak/>
        <w:t>CONSENT DECREE</w:t>
      </w:r>
    </w:p>
    <w:p w14:paraId="6AD9240E" w14:textId="77777777" w:rsidR="00B87744" w:rsidRPr="00A76A8A" w:rsidRDefault="001C57CE" w:rsidP="008D3FD9">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1E7DED" w:rsidRPr="00A76A8A">
        <w:rPr>
          <w:rFonts w:ascii="Arial" w:hAnsi="Arial" w:cs="Arial"/>
          <w:sz w:val="21"/>
          <w:szCs w:val="21"/>
        </w:rPr>
        <w:t>COMMENCEMENT</w:t>
      </w:r>
      <w:r w:rsidR="00B87744" w:rsidRPr="00A76A8A">
        <w:rPr>
          <w:rFonts w:ascii="Arial" w:hAnsi="Arial" w:cs="Arial"/>
          <w:sz w:val="21"/>
          <w:szCs w:val="21"/>
        </w:rPr>
        <w:t xml:space="preserve"> –</w:t>
      </w:r>
      <w:r w:rsidR="001E7DED" w:rsidRPr="00A76A8A">
        <w:rPr>
          <w:rFonts w:ascii="Arial" w:hAnsi="Arial" w:cs="Arial"/>
          <w:sz w:val="21"/>
          <w:szCs w:val="21"/>
        </w:rPr>
        <w:t xml:space="preserve"> A</w:t>
      </w:r>
      <w:r w:rsidR="00B87744" w:rsidRPr="00A76A8A">
        <w:rPr>
          <w:rFonts w:ascii="Arial" w:hAnsi="Arial" w:cs="Arial"/>
          <w:sz w:val="21"/>
          <w:szCs w:val="21"/>
        </w:rPr>
        <w:t xml:space="preserve"> Consent Decree </w:t>
      </w:r>
      <w:r w:rsidR="001E7DED" w:rsidRPr="00A76A8A">
        <w:rPr>
          <w:rFonts w:ascii="Arial" w:hAnsi="Arial" w:cs="Arial"/>
          <w:sz w:val="21"/>
          <w:szCs w:val="21"/>
        </w:rPr>
        <w:t xml:space="preserve">shall be commenced </w:t>
      </w:r>
      <w:r w:rsidR="00B87744" w:rsidRPr="00A76A8A">
        <w:rPr>
          <w:rFonts w:ascii="Arial" w:hAnsi="Arial" w:cs="Arial"/>
          <w:sz w:val="21"/>
          <w:szCs w:val="21"/>
        </w:rPr>
        <w:t>for a period of six months</w:t>
      </w:r>
      <w:r w:rsidR="00BB50F4" w:rsidRPr="00A76A8A">
        <w:rPr>
          <w:rFonts w:ascii="Arial" w:hAnsi="Arial" w:cs="Arial"/>
          <w:sz w:val="21"/>
          <w:szCs w:val="21"/>
        </w:rPr>
        <w:t xml:space="preserve">, scheduled to expire on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00BB50F4" w:rsidRPr="00A76A8A">
        <w:rPr>
          <w:rFonts w:ascii="Arial" w:hAnsi="Arial" w:cs="Arial"/>
          <w:sz w:val="21"/>
          <w:szCs w:val="21"/>
        </w:rPr>
        <w:t xml:space="preserve">, </w:t>
      </w:r>
      <w:r w:rsidR="00B87744" w:rsidRPr="00A76A8A">
        <w:rPr>
          <w:rFonts w:ascii="Arial" w:hAnsi="Arial" w:cs="Arial"/>
          <w:sz w:val="21"/>
          <w:szCs w:val="21"/>
        </w:rPr>
        <w:t xml:space="preserve">under the supervision of the </w:t>
      </w:r>
      <w:r w:rsidR="00321325" w:rsidRPr="00A76A8A">
        <w:rPr>
          <w:rFonts w:ascii="Arial" w:hAnsi="Arial" w:cs="Arial"/>
          <w:color w:val="000000"/>
          <w:sz w:val="21"/>
          <w:szCs w:val="21"/>
        </w:rPr>
        <w:fldChar w:fldCharType="begin">
          <w:ffData>
            <w:name w:val=""/>
            <w:enabled/>
            <w:calcOnExit w:val="0"/>
            <w:textInput>
              <w:default w:val="County Juvenile Probation Department"/>
            </w:textInput>
          </w:ffData>
        </w:fldChar>
      </w:r>
      <w:r w:rsidR="00CC61D0" w:rsidRPr="00A76A8A">
        <w:rPr>
          <w:rFonts w:ascii="Arial" w:hAnsi="Arial" w:cs="Arial"/>
          <w:color w:val="000000"/>
          <w:sz w:val="21"/>
          <w:szCs w:val="21"/>
        </w:rPr>
        <w:instrText xml:space="preserve"> FORMTEXT </w:instrText>
      </w:r>
      <w:r w:rsidR="00321325" w:rsidRPr="00A76A8A">
        <w:rPr>
          <w:rFonts w:ascii="Arial" w:hAnsi="Arial" w:cs="Arial"/>
          <w:color w:val="000000"/>
          <w:sz w:val="21"/>
          <w:szCs w:val="21"/>
        </w:rPr>
      </w:r>
      <w:r w:rsidR="00321325" w:rsidRPr="00A76A8A">
        <w:rPr>
          <w:rFonts w:ascii="Arial" w:hAnsi="Arial" w:cs="Arial"/>
          <w:color w:val="000000"/>
          <w:sz w:val="21"/>
          <w:szCs w:val="21"/>
        </w:rPr>
        <w:fldChar w:fldCharType="separate"/>
      </w:r>
      <w:r w:rsidR="00CC61D0" w:rsidRPr="00A76A8A">
        <w:rPr>
          <w:rFonts w:ascii="Arial" w:hAnsi="Arial" w:cs="Arial"/>
          <w:noProof/>
          <w:color w:val="000000"/>
          <w:sz w:val="21"/>
          <w:szCs w:val="21"/>
        </w:rPr>
        <w:t>County Juvenile Probation Department</w:t>
      </w:r>
      <w:r w:rsidR="00321325" w:rsidRPr="00A76A8A">
        <w:rPr>
          <w:rFonts w:ascii="Arial" w:hAnsi="Arial" w:cs="Arial"/>
          <w:color w:val="000000"/>
          <w:sz w:val="21"/>
          <w:szCs w:val="21"/>
        </w:rPr>
        <w:fldChar w:fldCharType="end"/>
      </w:r>
      <w:r w:rsidR="00B87744" w:rsidRPr="00A76A8A">
        <w:rPr>
          <w:rFonts w:ascii="Arial" w:hAnsi="Arial" w:cs="Arial"/>
          <w:sz w:val="21"/>
          <w:szCs w:val="21"/>
        </w:rPr>
        <w:t>.</w:t>
      </w:r>
      <w:r w:rsidR="00BB50F4" w:rsidRPr="00A76A8A">
        <w:rPr>
          <w:rFonts w:ascii="Arial" w:hAnsi="Arial" w:cs="Arial"/>
          <w:sz w:val="21"/>
          <w:szCs w:val="21"/>
        </w:rPr>
        <w:t xml:space="preserve"> Proceedings are suspended until further order of this Court.</w:t>
      </w:r>
    </w:p>
    <w:p w14:paraId="27492832" w14:textId="77777777" w:rsidR="00907F59" w:rsidRPr="00A76A8A" w:rsidRDefault="00907F59" w:rsidP="000C46DE">
      <w:pPr>
        <w:pStyle w:val="Heading1"/>
        <w:rPr>
          <w:rFonts w:cs="Arial"/>
          <w:szCs w:val="21"/>
        </w:rPr>
      </w:pPr>
      <w:r w:rsidRPr="00A76A8A">
        <w:rPr>
          <w:rFonts w:cs="Arial"/>
          <w:szCs w:val="21"/>
        </w:rPr>
        <w:t xml:space="preserve">FINANCIAL </w:t>
      </w:r>
      <w:r w:rsidR="006F28F0" w:rsidRPr="00A76A8A">
        <w:rPr>
          <w:rFonts w:cs="Arial"/>
          <w:szCs w:val="21"/>
        </w:rPr>
        <w:t>CONDITIONS</w:t>
      </w:r>
    </w:p>
    <w:p w14:paraId="3C97CA6D" w14:textId="6B66F115" w:rsidR="001C57CE" w:rsidRPr="00A76A8A" w:rsidRDefault="001C57CE" w:rsidP="001C57CE">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(a)</w:t>
      </w:r>
      <w:r w:rsidRPr="00A76A8A">
        <w:rPr>
          <w:rFonts w:ascii="Arial" w:hAnsi="Arial" w:cs="Arial"/>
          <w:sz w:val="21"/>
          <w:szCs w:val="21"/>
        </w:rPr>
        <w:tab/>
        <w:t>COURT COSTS – The Juvenile shall pay court costs</w:t>
      </w:r>
      <w:r w:rsidR="00BD6A1A" w:rsidRPr="00A76A8A">
        <w:rPr>
          <w:rFonts w:ascii="Arial" w:hAnsi="Arial" w:cs="Arial"/>
          <w:sz w:val="21"/>
          <w:szCs w:val="21"/>
        </w:rPr>
        <w:t xml:space="preserve"> in the amount of $</w:t>
      </w:r>
      <w:r w:rsidR="00BD6A1A" w:rsidRPr="00A76A8A">
        <w:rPr>
          <w:rFonts w:ascii="Arial" w:hAnsi="Arial" w:cs="Arial"/>
          <w:sz w:val="21"/>
          <w:szCs w:val="21"/>
          <w:u w:val="single"/>
        </w:rPr>
        <w:fldChar w:fldCharType="begin">
          <w:ffData>
            <w:name w:val="Text67"/>
            <w:enabled/>
            <w:calcOnExit w:val="0"/>
            <w:textInput/>
          </w:ffData>
        </w:fldChar>
      </w:r>
      <w:r w:rsidR="00BD6A1A" w:rsidRPr="00A76A8A">
        <w:rPr>
          <w:rFonts w:ascii="Arial" w:hAnsi="Arial" w:cs="Arial"/>
          <w:sz w:val="21"/>
          <w:szCs w:val="21"/>
          <w:u w:val="single"/>
        </w:rPr>
        <w:instrText xml:space="preserve"> FORMTEXT </w:instrText>
      </w:r>
      <w:r w:rsidR="00BD6A1A" w:rsidRPr="00A76A8A">
        <w:rPr>
          <w:rFonts w:ascii="Arial" w:hAnsi="Arial" w:cs="Arial"/>
          <w:sz w:val="21"/>
          <w:szCs w:val="21"/>
          <w:u w:val="single"/>
        </w:rPr>
      </w:r>
      <w:r w:rsidR="00BD6A1A" w:rsidRPr="00A76A8A">
        <w:rPr>
          <w:rFonts w:ascii="Arial" w:hAnsi="Arial" w:cs="Arial"/>
          <w:sz w:val="21"/>
          <w:szCs w:val="21"/>
          <w:u w:val="single"/>
        </w:rPr>
        <w:fldChar w:fldCharType="separate"/>
      </w:r>
      <w:r w:rsidR="00BD6A1A" w:rsidRPr="00A76A8A">
        <w:rPr>
          <w:rFonts w:ascii="Arial" w:hAnsi="Arial" w:cs="Arial"/>
          <w:sz w:val="21"/>
          <w:szCs w:val="21"/>
          <w:u w:val="single"/>
        </w:rPr>
        <w:t> </w:t>
      </w:r>
      <w:r w:rsidR="00BD6A1A" w:rsidRPr="00A76A8A">
        <w:rPr>
          <w:rFonts w:ascii="Arial" w:hAnsi="Arial" w:cs="Arial"/>
          <w:sz w:val="21"/>
          <w:szCs w:val="21"/>
          <w:u w:val="single"/>
        </w:rPr>
        <w:t> </w:t>
      </w:r>
      <w:r w:rsidR="00BD6A1A" w:rsidRPr="00A76A8A">
        <w:rPr>
          <w:rFonts w:ascii="Arial" w:hAnsi="Arial" w:cs="Arial"/>
          <w:sz w:val="21"/>
          <w:szCs w:val="21"/>
          <w:u w:val="single"/>
        </w:rPr>
        <w:t> </w:t>
      </w:r>
      <w:r w:rsidR="00BD6A1A" w:rsidRPr="00A76A8A">
        <w:rPr>
          <w:rFonts w:ascii="Arial" w:hAnsi="Arial" w:cs="Arial"/>
          <w:sz w:val="21"/>
          <w:szCs w:val="21"/>
          <w:u w:val="single"/>
        </w:rPr>
        <w:t> </w:t>
      </w:r>
      <w:r w:rsidR="00BD6A1A" w:rsidRPr="00A76A8A">
        <w:rPr>
          <w:rFonts w:ascii="Arial" w:hAnsi="Arial" w:cs="Arial"/>
          <w:sz w:val="21"/>
          <w:szCs w:val="21"/>
          <w:u w:val="single"/>
        </w:rPr>
        <w:t> </w:t>
      </w:r>
      <w:r w:rsidR="00BD6A1A" w:rsidRPr="00A76A8A">
        <w:rPr>
          <w:rFonts w:ascii="Arial" w:hAnsi="Arial" w:cs="Arial"/>
          <w:sz w:val="21"/>
          <w:szCs w:val="21"/>
          <w:u w:val="single"/>
        </w:rPr>
        <w:fldChar w:fldCharType="end"/>
      </w:r>
      <w:r w:rsidRPr="00A76A8A">
        <w:rPr>
          <w:rFonts w:ascii="Arial" w:hAnsi="Arial" w:cs="Arial"/>
          <w:sz w:val="21"/>
          <w:szCs w:val="21"/>
        </w:rPr>
        <w:t>.</w:t>
      </w:r>
    </w:p>
    <w:p w14:paraId="263D7D48" w14:textId="77777777" w:rsidR="001C57CE" w:rsidRPr="00A76A8A" w:rsidRDefault="001C57CE" w:rsidP="001C57CE">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(b)</w:t>
      </w:r>
      <w:r w:rsidRPr="00A76A8A">
        <w:rPr>
          <w:rFonts w:ascii="Arial" w:hAnsi="Arial" w:cs="Arial"/>
          <w:sz w:val="21"/>
          <w:szCs w:val="21"/>
        </w:rPr>
        <w:tab/>
        <w:t xml:space="preserve">FINE – For the offense of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 the Juvenile shall pay a fine of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w:t>
      </w:r>
    </w:p>
    <w:p w14:paraId="1FFC0A26" w14:textId="77777777" w:rsidR="001C57CE" w:rsidRPr="00A76A8A" w:rsidRDefault="001C57CE" w:rsidP="001C57CE">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(c)</w:t>
      </w:r>
      <w:r w:rsidRPr="00A76A8A">
        <w:rPr>
          <w:rFonts w:ascii="Arial" w:hAnsi="Arial" w:cs="Arial"/>
          <w:sz w:val="21"/>
          <w:szCs w:val="21"/>
        </w:rPr>
        <w:tab/>
        <w:t>RESTITUTION – The Juvenile shall pay restitution in the amount of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 xml:space="preserve"> for the benefit of </w:t>
      </w:r>
    </w:p>
    <w:p w14:paraId="231E293A" w14:textId="77777777" w:rsidR="001C57CE" w:rsidRPr="00A76A8A" w:rsidRDefault="001C57CE" w:rsidP="001C57CE">
      <w:pPr>
        <w:pStyle w:val="ListParagraph"/>
        <w:ind w:left="360"/>
        <w:rPr>
          <w:rFonts w:ascii="Arial" w:hAnsi="Arial" w:cs="Arial"/>
          <w:sz w:val="21"/>
          <w:szCs w:val="21"/>
        </w:rPr>
      </w:pP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w:t>
      </w:r>
    </w:p>
    <w:p w14:paraId="57204C3E" w14:textId="77777777" w:rsidR="001C57CE" w:rsidRPr="00A76A8A" w:rsidRDefault="001C57CE" w:rsidP="001C57CE">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(d)</w:t>
      </w:r>
      <w:r w:rsidRPr="00A76A8A">
        <w:rPr>
          <w:rFonts w:ascii="Arial" w:hAnsi="Arial" w:cs="Arial"/>
          <w:sz w:val="21"/>
          <w:szCs w:val="21"/>
        </w:rPr>
        <w:tab/>
        <w:t>JUVENILE RESTITUTION FUND – The Juvenile shall pay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 xml:space="preserve"> for the benefit of the County Juvenile Restitution Fund.</w:t>
      </w:r>
    </w:p>
    <w:p w14:paraId="0D19CCE1" w14:textId="6343045B" w:rsidR="00BB50F4" w:rsidRPr="00A76A8A" w:rsidRDefault="001C57CE" w:rsidP="00BB50F4">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(e)</w:t>
      </w:r>
      <w:r w:rsidRPr="00A76A8A">
        <w:rPr>
          <w:rFonts w:ascii="Arial" w:hAnsi="Arial" w:cs="Arial"/>
          <w:sz w:val="21"/>
          <w:szCs w:val="21"/>
        </w:rPr>
        <w:tab/>
        <w:t>OTHER COSTS – The Juvenile shall pay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 xml:space="preserve"> for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w:t>
      </w:r>
    </w:p>
    <w:p w14:paraId="5CF4F8F9" w14:textId="77777777" w:rsidR="00BD6A1A" w:rsidRPr="00A76A8A" w:rsidRDefault="00BD6A1A" w:rsidP="00BD6A1A">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(f)</w:t>
      </w:r>
      <w:r w:rsidRPr="00A76A8A">
        <w:rPr>
          <w:rFonts w:ascii="Arial" w:hAnsi="Arial" w:cs="Arial"/>
          <w:sz w:val="21"/>
          <w:szCs w:val="21"/>
        </w:rPr>
        <w:tab/>
        <w:t xml:space="preserve">PAYMENT SCHEDULE – Based on their ability to pay, the Juvenile shall make payments as follows: </w:t>
      </w:r>
    </w:p>
    <w:p w14:paraId="4C8B4264" w14:textId="7208F6E7" w:rsidR="00BD6A1A" w:rsidRPr="00A76A8A" w:rsidRDefault="00BD6A1A" w:rsidP="00BD6A1A">
      <w:pPr>
        <w:ind w:left="360"/>
        <w:rPr>
          <w:rFonts w:ascii="Arial" w:hAnsi="Arial" w:cs="Arial"/>
          <w:sz w:val="21"/>
          <w:szCs w:val="21"/>
        </w:rPr>
      </w:pP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w:t>
      </w:r>
    </w:p>
    <w:p w14:paraId="31D58BDC" w14:textId="77777777" w:rsidR="00907F59" w:rsidRPr="00A76A8A" w:rsidRDefault="00907F59" w:rsidP="000C46DE">
      <w:pPr>
        <w:pStyle w:val="Heading1"/>
        <w:rPr>
          <w:rFonts w:cs="Arial"/>
          <w:szCs w:val="21"/>
        </w:rPr>
      </w:pPr>
      <w:r w:rsidRPr="00A76A8A">
        <w:rPr>
          <w:rFonts w:cs="Arial"/>
          <w:szCs w:val="21"/>
        </w:rPr>
        <w:t>FINANCIAL LIABILITY OF THE GUARDIAN(S)</w:t>
      </w:r>
    </w:p>
    <w:p w14:paraId="686352A2" w14:textId="77777777" w:rsidR="000B10A3" w:rsidRPr="00A76A8A" w:rsidRDefault="001C57CE" w:rsidP="001C57CE">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907F59" w:rsidRPr="00A76A8A">
        <w:rPr>
          <w:rFonts w:ascii="Arial" w:hAnsi="Arial" w:cs="Arial"/>
          <w:sz w:val="21"/>
          <w:szCs w:val="21"/>
        </w:rPr>
        <w:t xml:space="preserve">The guardian(s) shall be liable for the payment of </w:t>
      </w:r>
      <w:r w:rsidR="00416009" w:rsidRPr="00A76A8A">
        <w:rPr>
          <w:rFonts w:ascii="Arial" w:hAnsi="Arial" w:cs="Arial"/>
          <w:sz w:val="21"/>
          <w:szCs w:val="21"/>
        </w:rPr>
        <w:t>financial conditions</w:t>
      </w:r>
      <w:r w:rsidR="00907F59" w:rsidRPr="00A76A8A">
        <w:rPr>
          <w:rFonts w:ascii="Arial" w:hAnsi="Arial" w:cs="Arial"/>
          <w:sz w:val="21"/>
          <w:szCs w:val="21"/>
        </w:rPr>
        <w:t xml:space="preserve"> as follows</w:t>
      </w:r>
      <w:r w:rsidR="000B1C15" w:rsidRPr="00A76A8A">
        <w:rPr>
          <w:rFonts w:ascii="Arial" w:hAnsi="Arial" w:cs="Arial"/>
          <w:sz w:val="21"/>
          <w:szCs w:val="21"/>
        </w:rPr>
        <w:t xml:space="preserve">: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p>
    <w:p w14:paraId="4565F747" w14:textId="77777777" w:rsidR="00BB50F4" w:rsidRPr="00A76A8A" w:rsidRDefault="00BB50F4" w:rsidP="000C46DE">
      <w:pPr>
        <w:pStyle w:val="Heading1"/>
        <w:rPr>
          <w:rFonts w:cs="Arial"/>
          <w:szCs w:val="21"/>
        </w:rPr>
      </w:pPr>
      <w:r w:rsidRPr="00A76A8A">
        <w:rPr>
          <w:rFonts w:cs="Arial"/>
          <w:szCs w:val="21"/>
        </w:rPr>
        <w:t>COMMUNITY SERVICE</w:t>
      </w:r>
    </w:p>
    <w:p w14:paraId="73CC443E" w14:textId="77777777" w:rsidR="00BB50F4" w:rsidRPr="00A76A8A" w:rsidRDefault="001C57CE" w:rsidP="000B10A3">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BB50F4" w:rsidRPr="00A76A8A">
        <w:rPr>
          <w:rFonts w:ascii="Arial" w:hAnsi="Arial" w:cs="Arial"/>
          <w:sz w:val="21"/>
          <w:szCs w:val="21"/>
        </w:rPr>
        <w:t xml:space="preserve">The Juvenile shall perform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 xml:space="preserve"> </w:t>
      </w:r>
      <w:r w:rsidR="00BB50F4" w:rsidRPr="00A76A8A">
        <w:rPr>
          <w:rFonts w:ascii="Arial" w:hAnsi="Arial" w:cs="Arial"/>
          <w:sz w:val="21"/>
          <w:szCs w:val="21"/>
        </w:rPr>
        <w:t xml:space="preserve">hours of community service as directed by the </w:t>
      </w:r>
      <w:r w:rsidR="00321325" w:rsidRPr="00A76A8A">
        <w:rPr>
          <w:rFonts w:ascii="Arial" w:hAnsi="Arial" w:cs="Arial"/>
          <w:color w:val="000000"/>
          <w:sz w:val="21"/>
          <w:szCs w:val="21"/>
        </w:rPr>
        <w:fldChar w:fldCharType="begin">
          <w:ffData>
            <w:name w:val=""/>
            <w:enabled/>
            <w:calcOnExit w:val="0"/>
            <w:textInput>
              <w:default w:val="County Juvenile Probation Department"/>
            </w:textInput>
          </w:ffData>
        </w:fldChar>
      </w:r>
      <w:r w:rsidR="00CC61D0" w:rsidRPr="00A76A8A">
        <w:rPr>
          <w:rFonts w:ascii="Arial" w:hAnsi="Arial" w:cs="Arial"/>
          <w:color w:val="000000"/>
          <w:sz w:val="21"/>
          <w:szCs w:val="21"/>
        </w:rPr>
        <w:instrText xml:space="preserve"> FORMTEXT </w:instrText>
      </w:r>
      <w:r w:rsidR="00321325" w:rsidRPr="00A76A8A">
        <w:rPr>
          <w:rFonts w:ascii="Arial" w:hAnsi="Arial" w:cs="Arial"/>
          <w:color w:val="000000"/>
          <w:sz w:val="21"/>
          <w:szCs w:val="21"/>
        </w:rPr>
      </w:r>
      <w:r w:rsidR="00321325" w:rsidRPr="00A76A8A">
        <w:rPr>
          <w:rFonts w:ascii="Arial" w:hAnsi="Arial" w:cs="Arial"/>
          <w:color w:val="000000"/>
          <w:sz w:val="21"/>
          <w:szCs w:val="21"/>
        </w:rPr>
        <w:fldChar w:fldCharType="separate"/>
      </w:r>
      <w:r w:rsidR="00CC61D0" w:rsidRPr="00A76A8A">
        <w:rPr>
          <w:rFonts w:ascii="Arial" w:hAnsi="Arial" w:cs="Arial"/>
          <w:noProof/>
          <w:color w:val="000000"/>
          <w:sz w:val="21"/>
          <w:szCs w:val="21"/>
        </w:rPr>
        <w:t>County Juvenile Probation Department</w:t>
      </w:r>
      <w:r w:rsidR="00321325" w:rsidRPr="00A76A8A">
        <w:rPr>
          <w:rFonts w:ascii="Arial" w:hAnsi="Arial" w:cs="Arial"/>
          <w:color w:val="000000"/>
          <w:sz w:val="21"/>
          <w:szCs w:val="21"/>
        </w:rPr>
        <w:fldChar w:fldCharType="end"/>
      </w:r>
      <w:r w:rsidR="00BB50F4" w:rsidRPr="00A76A8A">
        <w:rPr>
          <w:rFonts w:ascii="Arial" w:hAnsi="Arial" w:cs="Arial"/>
          <w:sz w:val="21"/>
          <w:szCs w:val="21"/>
        </w:rPr>
        <w:t>.</w:t>
      </w:r>
    </w:p>
    <w:p w14:paraId="7E62FC79" w14:textId="77777777" w:rsidR="00907F59" w:rsidRPr="00A76A8A" w:rsidRDefault="00907F59" w:rsidP="000C46DE">
      <w:pPr>
        <w:pStyle w:val="Heading1"/>
        <w:rPr>
          <w:rFonts w:cs="Arial"/>
          <w:szCs w:val="21"/>
        </w:rPr>
      </w:pPr>
      <w:r w:rsidRPr="00A76A8A">
        <w:rPr>
          <w:rFonts w:cs="Arial"/>
          <w:szCs w:val="21"/>
        </w:rPr>
        <w:t>ADDITIONAL PROGRAMS AND CONDITIONS</w:t>
      </w:r>
    </w:p>
    <w:p w14:paraId="367CBB33" w14:textId="77777777" w:rsidR="001C57CE" w:rsidRPr="00A76A8A" w:rsidRDefault="001C57CE" w:rsidP="001C57CE">
      <w:pPr>
        <w:rPr>
          <w:rFonts w:ascii="Arial" w:hAnsi="Arial" w:cs="Arial"/>
          <w:sz w:val="21"/>
          <w:szCs w:val="21"/>
          <w:u w:val="single"/>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DD5D96" w:rsidRPr="00A76A8A">
        <w:rPr>
          <w:rFonts w:ascii="Arial" w:hAnsi="Arial" w:cs="Arial"/>
          <w:sz w:val="21"/>
          <w:szCs w:val="21"/>
        </w:rPr>
        <w:t>(a)</w:t>
      </w:r>
      <w:r w:rsidR="00DD5D96" w:rsidRPr="00A76A8A">
        <w:rPr>
          <w:rFonts w:ascii="Arial" w:hAnsi="Arial" w:cs="Arial"/>
          <w:sz w:val="21"/>
          <w:szCs w:val="21"/>
        </w:rPr>
        <w:tab/>
      </w:r>
      <w:r w:rsidR="00907F59" w:rsidRPr="00A76A8A">
        <w:rPr>
          <w:rFonts w:ascii="Arial" w:hAnsi="Arial" w:cs="Arial"/>
          <w:sz w:val="21"/>
          <w:szCs w:val="21"/>
        </w:rPr>
        <w:t xml:space="preserve">The Juvenile shall be subject to the following additional programs and conditions: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p>
    <w:p w14:paraId="6A265623" w14:textId="77777777" w:rsidR="00A70BB3" w:rsidRPr="00A76A8A" w:rsidRDefault="001C57CE" w:rsidP="00CC697A">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DD5D96" w:rsidRPr="00A76A8A">
        <w:rPr>
          <w:rFonts w:ascii="Arial" w:hAnsi="Arial" w:cs="Arial"/>
          <w:sz w:val="21"/>
          <w:szCs w:val="21"/>
        </w:rPr>
        <w:t>(b)</w:t>
      </w:r>
      <w:r w:rsidR="00DD5D96" w:rsidRPr="00A76A8A">
        <w:rPr>
          <w:rFonts w:ascii="Arial" w:hAnsi="Arial" w:cs="Arial"/>
          <w:sz w:val="21"/>
          <w:szCs w:val="21"/>
        </w:rPr>
        <w:tab/>
      </w:r>
      <w:r w:rsidR="00907F59" w:rsidRPr="00A76A8A">
        <w:rPr>
          <w:rFonts w:ascii="Arial" w:hAnsi="Arial" w:cs="Arial"/>
          <w:sz w:val="21"/>
          <w:szCs w:val="21"/>
        </w:rPr>
        <w:t>The Juvenile shall be subject to the additional programs and conditions as specified in the attached document entitled “Add</w:t>
      </w:r>
      <w:r w:rsidR="004F4577" w:rsidRPr="00A76A8A">
        <w:rPr>
          <w:rFonts w:ascii="Arial" w:hAnsi="Arial" w:cs="Arial"/>
          <w:sz w:val="21"/>
          <w:szCs w:val="21"/>
        </w:rPr>
        <w:t>itional Programs and Conditions</w:t>
      </w:r>
      <w:r w:rsidR="00907F59" w:rsidRPr="00A76A8A">
        <w:rPr>
          <w:rFonts w:ascii="Arial" w:hAnsi="Arial" w:cs="Arial"/>
          <w:sz w:val="21"/>
          <w:szCs w:val="21"/>
        </w:rPr>
        <w:t>”</w:t>
      </w:r>
      <w:r w:rsidR="004F4577" w:rsidRPr="00A76A8A">
        <w:rPr>
          <w:rFonts w:ascii="Arial" w:hAnsi="Arial" w:cs="Arial"/>
          <w:sz w:val="21"/>
          <w:szCs w:val="21"/>
        </w:rPr>
        <w:t xml:space="preserve"> </w:t>
      </w:r>
      <w:r w:rsidR="00907F59" w:rsidRPr="00A76A8A">
        <w:rPr>
          <w:rFonts w:ascii="Arial" w:hAnsi="Arial" w:cs="Arial"/>
          <w:sz w:val="21"/>
          <w:szCs w:val="21"/>
        </w:rPr>
        <w:t>which is incorporated by reference and made a part of this order.</w:t>
      </w:r>
    </w:p>
    <w:p w14:paraId="5BC368E9" w14:textId="77777777" w:rsidR="00CC697A" w:rsidRPr="00A76A8A" w:rsidRDefault="00CC697A" w:rsidP="000C46DE">
      <w:pPr>
        <w:pStyle w:val="Heading1"/>
        <w:rPr>
          <w:rFonts w:cs="Arial"/>
          <w:szCs w:val="21"/>
        </w:rPr>
      </w:pPr>
      <w:r w:rsidRPr="00A76A8A">
        <w:rPr>
          <w:rFonts w:cs="Arial"/>
          <w:szCs w:val="21"/>
        </w:rPr>
        <w:t>EDUCATION/EVALUATIONS</w:t>
      </w:r>
    </w:p>
    <w:p w14:paraId="729C9792" w14:textId="77777777" w:rsidR="00CC697A" w:rsidRPr="00A76A8A" w:rsidRDefault="00CC697A" w:rsidP="00CC697A">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(a) </w:t>
      </w:r>
      <w:r w:rsidRPr="00A76A8A">
        <w:rPr>
          <w:rFonts w:ascii="Arial" w:hAnsi="Arial" w:cs="Arial"/>
          <w:b/>
          <w:sz w:val="21"/>
          <w:szCs w:val="21"/>
        </w:rPr>
        <w:t>EDUCATIONAL NEEDS</w:t>
      </w:r>
      <w:r w:rsidRPr="00A76A8A">
        <w:rPr>
          <w:rFonts w:ascii="Arial" w:hAnsi="Arial" w:cs="Arial"/>
          <w:sz w:val="21"/>
          <w:szCs w:val="21"/>
        </w:rPr>
        <w:t xml:space="preserve"> – The Juvenile’s educational needs are   </w:t>
      </w:r>
      <w:r w:rsidRPr="00A76A8A">
        <w:rPr>
          <w:rFonts w:ascii="Arial" w:hAnsi="Arial" w:cs="Arial"/>
          <w:sz w:val="21"/>
          <w:szCs w:val="21"/>
        </w:rPr>
        <w:fldChar w:fldCharType="begin">
          <w:ffData>
            <w:name w:val="Check1"/>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being addressed    </w:t>
      </w:r>
      <w:r w:rsidRPr="00A76A8A">
        <w:rPr>
          <w:rFonts w:ascii="Arial" w:hAnsi="Arial" w:cs="Arial"/>
          <w:sz w:val="21"/>
          <w:szCs w:val="21"/>
        </w:rPr>
        <w:fldChar w:fldCharType="begin">
          <w:ffData>
            <w:name w:val="Check1"/>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not being addressed.</w:t>
      </w:r>
    </w:p>
    <w:p w14:paraId="7C6FAF93" w14:textId="77777777" w:rsidR="003F3DDA" w:rsidRPr="00A76A8A" w:rsidRDefault="003F3DDA" w:rsidP="003F3DDA">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Pr="00A76A8A">
        <w:rPr>
          <w:rFonts w:ascii="Arial" w:hAnsi="Arial" w:cs="Arial"/>
          <w:color w:val="000000"/>
          <w:sz w:val="21"/>
          <w:szCs w:val="21"/>
        </w:rPr>
        <w:t xml:space="preserve">(b) </w:t>
      </w:r>
      <w:r w:rsidRPr="00A76A8A">
        <w:rPr>
          <w:rFonts w:ascii="Arial" w:hAnsi="Arial" w:cs="Arial"/>
          <w:b/>
          <w:color w:val="000000"/>
          <w:sz w:val="21"/>
          <w:szCs w:val="21"/>
        </w:rPr>
        <w:t xml:space="preserve">HIGH </w:t>
      </w:r>
      <w:r w:rsidRPr="00A76A8A">
        <w:rPr>
          <w:rFonts w:ascii="Arial" w:hAnsi="Arial" w:cs="Arial"/>
          <w:b/>
          <w:sz w:val="21"/>
          <w:szCs w:val="21"/>
        </w:rPr>
        <w:t>SCHOOL</w:t>
      </w:r>
      <w:r w:rsidRPr="00A76A8A">
        <w:rPr>
          <w:rFonts w:ascii="Arial" w:hAnsi="Arial" w:cs="Arial"/>
          <w:b/>
          <w:color w:val="000000"/>
          <w:sz w:val="21"/>
          <w:szCs w:val="21"/>
        </w:rPr>
        <w:t xml:space="preserve"> DIPLOMA OR GED</w:t>
      </w:r>
      <w:r w:rsidRPr="00A76A8A">
        <w:rPr>
          <w:rFonts w:ascii="Arial" w:hAnsi="Arial" w:cs="Arial"/>
          <w:color w:val="000000"/>
          <w:sz w:val="21"/>
          <w:szCs w:val="21"/>
        </w:rPr>
        <w:t xml:space="preserve"> </w:t>
      </w:r>
      <w:r w:rsidRPr="00A76A8A">
        <w:rPr>
          <w:rFonts w:ascii="Arial" w:hAnsi="Arial" w:cs="Arial"/>
          <w:sz w:val="21"/>
          <w:szCs w:val="21"/>
        </w:rPr>
        <w:t xml:space="preserve">– The Juvenile has attained a </w:t>
      </w:r>
      <w:r w:rsidR="00C85276" w:rsidRPr="00A76A8A">
        <w:rPr>
          <w:rFonts w:ascii="Arial" w:hAnsi="Arial" w:cs="Arial"/>
          <w:sz w:val="21"/>
          <w:szCs w:val="21"/>
        </w:rPr>
        <w:fldChar w:fldCharType="begin">
          <w:ffData>
            <w:name w:val="Check1"/>
            <w:enabled/>
            <w:calcOnExit w:val="0"/>
            <w:checkBox>
              <w:sizeAuto/>
              <w:default w:val="0"/>
            </w:checkBox>
          </w:ffData>
        </w:fldChar>
      </w:r>
      <w:r w:rsidR="00C85276"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00C85276" w:rsidRPr="00A76A8A">
        <w:rPr>
          <w:rFonts w:ascii="Arial" w:hAnsi="Arial" w:cs="Arial"/>
          <w:sz w:val="21"/>
          <w:szCs w:val="21"/>
        </w:rPr>
        <w:fldChar w:fldCharType="end"/>
      </w:r>
      <w:r w:rsidRPr="00A76A8A">
        <w:rPr>
          <w:rFonts w:ascii="Arial" w:hAnsi="Arial" w:cs="Arial"/>
          <w:sz w:val="21"/>
          <w:szCs w:val="21"/>
        </w:rPr>
        <w:t xml:space="preserve"> high school diploma  </w:t>
      </w:r>
      <w:r w:rsidR="00C85276" w:rsidRPr="00A76A8A">
        <w:rPr>
          <w:rFonts w:ascii="Arial" w:hAnsi="Arial" w:cs="Arial"/>
          <w:sz w:val="21"/>
          <w:szCs w:val="21"/>
        </w:rPr>
        <w:fldChar w:fldCharType="begin">
          <w:ffData>
            <w:name w:val="Check1"/>
            <w:enabled/>
            <w:calcOnExit w:val="0"/>
            <w:checkBox>
              <w:sizeAuto/>
              <w:default w:val="0"/>
            </w:checkBox>
          </w:ffData>
        </w:fldChar>
      </w:r>
      <w:r w:rsidR="00C85276"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00C85276" w:rsidRPr="00A76A8A">
        <w:rPr>
          <w:rFonts w:ascii="Arial" w:hAnsi="Arial" w:cs="Arial"/>
          <w:sz w:val="21"/>
          <w:szCs w:val="21"/>
        </w:rPr>
        <w:fldChar w:fldCharType="end"/>
      </w:r>
      <w:r w:rsidRPr="00A76A8A">
        <w:rPr>
          <w:rFonts w:ascii="Arial" w:hAnsi="Arial" w:cs="Arial"/>
          <w:sz w:val="21"/>
          <w:szCs w:val="21"/>
        </w:rPr>
        <w:t xml:space="preserve"> GED.</w:t>
      </w:r>
    </w:p>
    <w:p w14:paraId="63AF9E33" w14:textId="77777777" w:rsidR="003F3DDA" w:rsidRPr="00A76A8A" w:rsidRDefault="003F3DDA" w:rsidP="003F3DDA">
      <w:pPr>
        <w:ind w:firstLine="72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(i) </w:t>
      </w:r>
      <w:r w:rsidRPr="00A76A8A">
        <w:rPr>
          <w:rFonts w:ascii="Arial" w:hAnsi="Arial" w:cs="Arial"/>
          <w:color w:val="000000"/>
          <w:sz w:val="21"/>
          <w:szCs w:val="21"/>
        </w:rPr>
        <w:t xml:space="preserve">The </w:t>
      </w:r>
      <w:r w:rsidRPr="00A76A8A">
        <w:rPr>
          <w:rFonts w:ascii="Arial" w:hAnsi="Arial" w:cs="Arial"/>
          <w:sz w:val="21"/>
          <w:szCs w:val="21"/>
        </w:rPr>
        <w:t>Juvenile</w:t>
      </w:r>
      <w:r w:rsidRPr="00A76A8A">
        <w:rPr>
          <w:rFonts w:ascii="Arial" w:hAnsi="Arial" w:cs="Arial"/>
          <w:color w:val="000000"/>
          <w:sz w:val="21"/>
          <w:szCs w:val="21"/>
        </w:rPr>
        <w:t xml:space="preserve"> is pursuing post-secondary education.</w:t>
      </w:r>
    </w:p>
    <w:p w14:paraId="6354F7D9" w14:textId="77777777" w:rsidR="003F3DDA" w:rsidRPr="00A76A8A" w:rsidRDefault="003F3DDA" w:rsidP="003F3DDA">
      <w:pPr>
        <w:ind w:firstLine="72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(ii)</w:t>
      </w:r>
      <w:r w:rsidRPr="00A76A8A">
        <w:rPr>
          <w:rFonts w:ascii="Arial" w:hAnsi="Arial" w:cs="Arial"/>
          <w:color w:val="000000"/>
          <w:sz w:val="21"/>
          <w:szCs w:val="21"/>
        </w:rPr>
        <w:t xml:space="preserve"> The </w:t>
      </w:r>
      <w:r w:rsidRPr="00A76A8A">
        <w:rPr>
          <w:rFonts w:ascii="Arial" w:hAnsi="Arial" w:cs="Arial"/>
          <w:sz w:val="21"/>
          <w:szCs w:val="21"/>
        </w:rPr>
        <w:t>Juvenile</w:t>
      </w:r>
      <w:r w:rsidRPr="00A76A8A">
        <w:rPr>
          <w:rFonts w:ascii="Arial" w:hAnsi="Arial" w:cs="Arial"/>
          <w:color w:val="000000"/>
          <w:sz w:val="21"/>
          <w:szCs w:val="21"/>
        </w:rPr>
        <w:t xml:space="preserve"> is not pursuing post-secondary education.</w:t>
      </w:r>
    </w:p>
    <w:p w14:paraId="4DB51A32" w14:textId="77777777" w:rsidR="00CC697A" w:rsidRPr="00A76A8A" w:rsidRDefault="00CC697A" w:rsidP="00CC697A">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3F3DDA" w:rsidRPr="00A76A8A">
        <w:rPr>
          <w:rFonts w:ascii="Arial" w:hAnsi="Arial" w:cs="Arial"/>
          <w:sz w:val="21"/>
          <w:szCs w:val="21"/>
        </w:rPr>
        <w:t>c</w:t>
      </w:r>
      <w:r w:rsidRPr="00A76A8A">
        <w:rPr>
          <w:rFonts w:ascii="Arial" w:hAnsi="Arial" w:cs="Arial"/>
          <w:sz w:val="21"/>
          <w:szCs w:val="21"/>
        </w:rPr>
        <w:t xml:space="preserve">) </w:t>
      </w:r>
      <w:r w:rsidRPr="00A76A8A">
        <w:rPr>
          <w:rFonts w:ascii="Arial" w:hAnsi="Arial" w:cs="Arial"/>
          <w:b/>
          <w:sz w:val="21"/>
          <w:szCs w:val="21"/>
        </w:rPr>
        <w:t>STABILITY AND APPROPRIATENESS</w:t>
      </w:r>
      <w:r w:rsidRPr="00A76A8A">
        <w:rPr>
          <w:rFonts w:ascii="Arial" w:hAnsi="Arial" w:cs="Arial"/>
          <w:sz w:val="21"/>
          <w:szCs w:val="21"/>
        </w:rPr>
        <w:t xml:space="preserve"> – In order to ensure the stability and appropriateness of the Juvenile’s education, the court orders the following services: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p>
    <w:p w14:paraId="37BACC40" w14:textId="77777777" w:rsidR="00CC697A" w:rsidRPr="00A76A8A" w:rsidRDefault="00CC697A" w:rsidP="00CC697A">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3F3DDA" w:rsidRPr="00A76A8A">
        <w:rPr>
          <w:rFonts w:ascii="Arial" w:hAnsi="Arial" w:cs="Arial"/>
          <w:sz w:val="21"/>
          <w:szCs w:val="21"/>
        </w:rPr>
        <w:t>d)</w:t>
      </w:r>
      <w:r w:rsidRPr="00A76A8A">
        <w:rPr>
          <w:rFonts w:ascii="Arial" w:hAnsi="Arial" w:cs="Arial"/>
          <w:sz w:val="21"/>
          <w:szCs w:val="21"/>
        </w:rPr>
        <w:t xml:space="preserve"> </w:t>
      </w:r>
      <w:r w:rsidRPr="00A76A8A">
        <w:rPr>
          <w:rFonts w:ascii="Arial" w:hAnsi="Arial" w:cs="Arial"/>
          <w:b/>
          <w:sz w:val="21"/>
          <w:szCs w:val="21"/>
        </w:rPr>
        <w:t>EDUCATIONAL DECISION MAKER</w:t>
      </w:r>
      <w:r w:rsidRPr="00A76A8A">
        <w:rPr>
          <w:rFonts w:ascii="Arial" w:hAnsi="Arial" w:cs="Arial"/>
          <w:sz w:val="21"/>
          <w:szCs w:val="21"/>
        </w:rPr>
        <w:t xml:space="preserve"> – An educational decision maker:</w:t>
      </w:r>
    </w:p>
    <w:p w14:paraId="143A9629" w14:textId="77777777" w:rsidR="00CC697A" w:rsidRPr="00A76A8A" w:rsidRDefault="00CC697A" w:rsidP="00CC697A">
      <w:pPr>
        <w:ind w:firstLine="72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(i) Shall be appointed pursuant to Rule 147.  Specify, if available: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p>
    <w:p w14:paraId="269F4D61" w14:textId="77777777" w:rsidR="00CC697A" w:rsidRPr="00A76A8A" w:rsidRDefault="00CC697A" w:rsidP="00CC697A">
      <w:pPr>
        <w:ind w:firstLine="72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(ii) Continues to be necessary </w:t>
      </w:r>
      <w:proofErr w:type="gramStart"/>
      <w:r w:rsidRPr="00A76A8A">
        <w:rPr>
          <w:rFonts w:ascii="Arial" w:hAnsi="Arial" w:cs="Arial"/>
          <w:sz w:val="21"/>
          <w:szCs w:val="21"/>
        </w:rPr>
        <w:t>at this time</w:t>
      </w:r>
      <w:proofErr w:type="gramEnd"/>
      <w:r w:rsidRPr="00A76A8A">
        <w:rPr>
          <w:rFonts w:ascii="Arial" w:hAnsi="Arial" w:cs="Arial"/>
          <w:sz w:val="21"/>
          <w:szCs w:val="21"/>
        </w:rPr>
        <w:t xml:space="preserve">. Specify, if available: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p>
    <w:p w14:paraId="48685BB4" w14:textId="77777777" w:rsidR="00CC697A" w:rsidRPr="00A76A8A" w:rsidRDefault="00CC697A" w:rsidP="00CC697A">
      <w:pPr>
        <w:ind w:firstLine="72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(iii) Is not necessary </w:t>
      </w:r>
      <w:proofErr w:type="gramStart"/>
      <w:r w:rsidRPr="00A76A8A">
        <w:rPr>
          <w:rFonts w:ascii="Arial" w:hAnsi="Arial" w:cs="Arial"/>
          <w:sz w:val="21"/>
          <w:szCs w:val="21"/>
        </w:rPr>
        <w:t>at this time</w:t>
      </w:r>
      <w:proofErr w:type="gramEnd"/>
      <w:r w:rsidRPr="00A76A8A">
        <w:rPr>
          <w:rFonts w:ascii="Arial" w:hAnsi="Arial" w:cs="Arial"/>
          <w:sz w:val="21"/>
          <w:szCs w:val="21"/>
        </w:rPr>
        <w:t xml:space="preserve">, in that: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p>
    <w:p w14:paraId="6692DD95" w14:textId="77777777" w:rsidR="00CC697A" w:rsidRPr="00A76A8A" w:rsidRDefault="00CC697A" w:rsidP="00CC697A">
      <w:pPr>
        <w:ind w:firstLine="72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(iv) Is not applicable </w:t>
      </w:r>
      <w:proofErr w:type="gramStart"/>
      <w:r w:rsidRPr="00A76A8A">
        <w:rPr>
          <w:rFonts w:ascii="Arial" w:hAnsi="Arial" w:cs="Arial"/>
          <w:sz w:val="21"/>
          <w:szCs w:val="21"/>
        </w:rPr>
        <w:t>at this time</w:t>
      </w:r>
      <w:proofErr w:type="gramEnd"/>
      <w:r w:rsidRPr="00A76A8A">
        <w:rPr>
          <w:rFonts w:ascii="Arial" w:hAnsi="Arial" w:cs="Arial"/>
          <w:sz w:val="21"/>
          <w:szCs w:val="21"/>
        </w:rPr>
        <w:t xml:space="preserve">, in that: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p>
    <w:p w14:paraId="2B4B8B20" w14:textId="77777777" w:rsidR="00CC697A" w:rsidRPr="00A76A8A" w:rsidRDefault="00CC697A" w:rsidP="00CC697A">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3F3DDA" w:rsidRPr="00A76A8A">
        <w:rPr>
          <w:rFonts w:ascii="Arial" w:hAnsi="Arial" w:cs="Arial"/>
          <w:sz w:val="21"/>
          <w:szCs w:val="21"/>
        </w:rPr>
        <w:t>e</w:t>
      </w:r>
      <w:r w:rsidRPr="00A76A8A">
        <w:rPr>
          <w:rFonts w:ascii="Arial" w:hAnsi="Arial" w:cs="Arial"/>
          <w:sz w:val="21"/>
          <w:szCs w:val="21"/>
        </w:rPr>
        <w:t xml:space="preserve">) </w:t>
      </w:r>
      <w:r w:rsidRPr="00A76A8A">
        <w:rPr>
          <w:rFonts w:ascii="Arial" w:hAnsi="Arial" w:cs="Arial"/>
          <w:b/>
          <w:sz w:val="21"/>
          <w:szCs w:val="21"/>
        </w:rPr>
        <w:t xml:space="preserve">EDUCATIONAL EVALUATIONS </w:t>
      </w:r>
      <w:r w:rsidRPr="00A76A8A">
        <w:rPr>
          <w:rFonts w:ascii="Arial" w:hAnsi="Arial" w:cs="Arial"/>
          <w:sz w:val="21"/>
          <w:szCs w:val="21"/>
        </w:rPr>
        <w:t xml:space="preserve">– Specify the educational evaluations, tests, counseling, or treatments that are necessary: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p>
    <w:p w14:paraId="0C2516FB" w14:textId="77777777" w:rsidR="00CC697A" w:rsidRPr="00A76A8A" w:rsidRDefault="00CC697A" w:rsidP="00CC697A">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3F3DDA" w:rsidRPr="00A76A8A">
        <w:rPr>
          <w:rFonts w:ascii="Arial" w:hAnsi="Arial" w:cs="Arial"/>
          <w:sz w:val="21"/>
          <w:szCs w:val="21"/>
        </w:rPr>
        <w:t>f</w:t>
      </w:r>
      <w:r w:rsidRPr="00A76A8A">
        <w:rPr>
          <w:rFonts w:ascii="Arial" w:hAnsi="Arial" w:cs="Arial"/>
          <w:sz w:val="21"/>
          <w:szCs w:val="21"/>
        </w:rPr>
        <w:t xml:space="preserve">) </w:t>
      </w:r>
      <w:r w:rsidRPr="00A76A8A">
        <w:rPr>
          <w:rFonts w:ascii="Arial" w:hAnsi="Arial" w:cs="Arial"/>
          <w:b/>
          <w:sz w:val="21"/>
          <w:szCs w:val="21"/>
        </w:rPr>
        <w:t xml:space="preserve">EDUCATIONAL SETTING </w:t>
      </w:r>
      <w:r w:rsidRPr="00A76A8A">
        <w:rPr>
          <w:rFonts w:ascii="Arial" w:hAnsi="Arial" w:cs="Arial"/>
          <w:sz w:val="21"/>
          <w:szCs w:val="21"/>
        </w:rPr>
        <w:t>– While the Juvenile is in placement, he/she shall attend:</w:t>
      </w:r>
    </w:p>
    <w:p w14:paraId="05EF522F" w14:textId="77777777" w:rsidR="00CC697A" w:rsidRPr="00A76A8A" w:rsidRDefault="00CC697A" w:rsidP="00CC697A">
      <w:pPr>
        <w:ind w:firstLine="72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(i) his/her school of origin.</w:t>
      </w:r>
    </w:p>
    <w:p w14:paraId="493094FD" w14:textId="77777777" w:rsidR="00CC697A" w:rsidRPr="00A76A8A" w:rsidRDefault="00CC697A" w:rsidP="00CC697A">
      <w:pPr>
        <w:ind w:firstLine="72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(ii) a public school in proximate location to the placement facility.</w:t>
      </w:r>
    </w:p>
    <w:p w14:paraId="67D0856D" w14:textId="77777777" w:rsidR="00CC697A" w:rsidRPr="00A76A8A" w:rsidRDefault="00CC697A" w:rsidP="008D3FD9">
      <w:pPr>
        <w:ind w:left="72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(iii) a school facilitated by the placement facility, as this court finds it is n</w:t>
      </w:r>
      <w:r w:rsidR="00C44838" w:rsidRPr="00A76A8A">
        <w:rPr>
          <w:rFonts w:ascii="Arial" w:hAnsi="Arial" w:cs="Arial"/>
          <w:sz w:val="21"/>
          <w:szCs w:val="21"/>
        </w:rPr>
        <w:t>ot in the best interest of the J</w:t>
      </w:r>
      <w:r w:rsidRPr="00A76A8A">
        <w:rPr>
          <w:rFonts w:ascii="Arial" w:hAnsi="Arial" w:cs="Arial"/>
          <w:sz w:val="21"/>
          <w:szCs w:val="21"/>
        </w:rPr>
        <w:t>uvenile, or protective of the community, to attend school elsewhere.</w:t>
      </w:r>
    </w:p>
    <w:p w14:paraId="459B866E" w14:textId="77777777" w:rsidR="00CC697A" w:rsidRPr="00A76A8A" w:rsidRDefault="00CC697A" w:rsidP="000C46DE">
      <w:pPr>
        <w:pStyle w:val="Heading1"/>
        <w:rPr>
          <w:rFonts w:cs="Arial"/>
          <w:szCs w:val="21"/>
        </w:rPr>
      </w:pPr>
      <w:r w:rsidRPr="00A76A8A">
        <w:rPr>
          <w:rFonts w:cs="Arial"/>
          <w:szCs w:val="21"/>
        </w:rPr>
        <w:lastRenderedPageBreak/>
        <w:t>HEALTH/EVALUATIONS</w:t>
      </w:r>
    </w:p>
    <w:p w14:paraId="7A811003" w14:textId="77777777" w:rsidR="00CC697A" w:rsidRPr="00A76A8A" w:rsidRDefault="00CC697A" w:rsidP="00CC697A">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(a)</w:t>
      </w:r>
      <w:r w:rsidRPr="00A76A8A">
        <w:rPr>
          <w:rFonts w:ascii="Arial" w:hAnsi="Arial" w:cs="Arial"/>
          <w:b/>
          <w:sz w:val="21"/>
          <w:szCs w:val="21"/>
        </w:rPr>
        <w:t xml:space="preserve"> HEALTH CARE AND DISABILITY </w:t>
      </w:r>
      <w:r w:rsidRPr="00A76A8A">
        <w:rPr>
          <w:rFonts w:ascii="Arial" w:hAnsi="Arial" w:cs="Arial"/>
          <w:sz w:val="21"/>
          <w:szCs w:val="21"/>
        </w:rPr>
        <w:t xml:space="preserve">– If parental consent cannot be obtained, the following evaluations and treatment are authorized: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p>
    <w:p w14:paraId="44502C10" w14:textId="77777777" w:rsidR="00CC697A" w:rsidRPr="00A76A8A" w:rsidRDefault="00CC697A" w:rsidP="00CC697A">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(b)</w:t>
      </w:r>
      <w:r w:rsidRPr="00A76A8A">
        <w:rPr>
          <w:rFonts w:ascii="Arial" w:hAnsi="Arial" w:cs="Arial"/>
          <w:b/>
          <w:sz w:val="21"/>
          <w:szCs w:val="21"/>
        </w:rPr>
        <w:t xml:space="preserve"> HEALTH EVALUATIONS </w:t>
      </w:r>
      <w:r w:rsidRPr="00A76A8A">
        <w:rPr>
          <w:rFonts w:ascii="Arial" w:hAnsi="Arial" w:cs="Arial"/>
          <w:sz w:val="21"/>
          <w:szCs w:val="21"/>
        </w:rPr>
        <w:t xml:space="preserve">– Specify any health evaluations, tests, counseling, or treatments that are necessary: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p>
    <w:p w14:paraId="52B74E15" w14:textId="77777777" w:rsidR="001E7DED" w:rsidRPr="00A76A8A" w:rsidRDefault="001E7DED" w:rsidP="000C46DE">
      <w:pPr>
        <w:pStyle w:val="Heading1"/>
        <w:rPr>
          <w:rFonts w:cs="Arial"/>
          <w:szCs w:val="21"/>
        </w:rPr>
      </w:pPr>
      <w:r w:rsidRPr="00A76A8A">
        <w:rPr>
          <w:rFonts w:cs="Arial"/>
          <w:szCs w:val="21"/>
        </w:rPr>
        <w:t>SHARED CASE RESPONSIBILITY</w:t>
      </w:r>
    </w:p>
    <w:p w14:paraId="5D3B6786" w14:textId="024484CF" w:rsidR="001E7DED" w:rsidRPr="00A76A8A" w:rsidRDefault="001C57CE" w:rsidP="008D3FD9">
      <w:pPr>
        <w:rPr>
          <w:rFonts w:ascii="Arial" w:hAnsi="Arial" w:cs="Arial"/>
          <w:b/>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Case management responsibility for the Juvenile is to be shared by the </w:t>
      </w:r>
      <w:r w:rsidRPr="00A76A8A">
        <w:rPr>
          <w:rFonts w:ascii="Arial" w:hAnsi="Arial" w:cs="Arial"/>
          <w:color w:val="000000"/>
          <w:sz w:val="21"/>
          <w:szCs w:val="21"/>
        </w:rPr>
        <w:fldChar w:fldCharType="begin">
          <w:ffData>
            <w:name w:val="Text49"/>
            <w:enabled/>
            <w:calcOnExit w:val="0"/>
            <w:textInput>
              <w:default w:val="County Juvenile Probation Office"/>
            </w:textInput>
          </w:ffData>
        </w:fldChar>
      </w:r>
      <w:r w:rsidRPr="00A76A8A">
        <w:rPr>
          <w:rFonts w:ascii="Arial" w:hAnsi="Arial" w:cs="Arial"/>
          <w:color w:val="000000"/>
          <w:sz w:val="21"/>
          <w:szCs w:val="21"/>
        </w:rPr>
        <w:instrText xml:space="preserve"> FORMTEXT </w:instrText>
      </w:r>
      <w:r w:rsidRPr="00A76A8A">
        <w:rPr>
          <w:rFonts w:ascii="Arial" w:hAnsi="Arial" w:cs="Arial"/>
          <w:color w:val="000000"/>
          <w:sz w:val="21"/>
          <w:szCs w:val="21"/>
        </w:rPr>
      </w:r>
      <w:r w:rsidRPr="00A76A8A">
        <w:rPr>
          <w:rFonts w:ascii="Arial" w:hAnsi="Arial" w:cs="Arial"/>
          <w:color w:val="000000"/>
          <w:sz w:val="21"/>
          <w:szCs w:val="21"/>
        </w:rPr>
        <w:fldChar w:fldCharType="separate"/>
      </w:r>
      <w:r w:rsidRPr="00A76A8A">
        <w:rPr>
          <w:rFonts w:ascii="Arial" w:hAnsi="Arial" w:cs="Arial"/>
          <w:noProof/>
          <w:color w:val="000000"/>
          <w:sz w:val="21"/>
          <w:szCs w:val="21"/>
        </w:rPr>
        <w:t>County Juvenile Probation Office</w:t>
      </w:r>
      <w:r w:rsidRPr="00A76A8A">
        <w:rPr>
          <w:rFonts w:ascii="Arial" w:hAnsi="Arial" w:cs="Arial"/>
          <w:color w:val="000000"/>
          <w:sz w:val="21"/>
          <w:szCs w:val="21"/>
        </w:rPr>
        <w:fldChar w:fldCharType="end"/>
      </w:r>
      <w:r w:rsidRPr="00A76A8A">
        <w:rPr>
          <w:rFonts w:ascii="Arial" w:hAnsi="Arial" w:cs="Arial"/>
          <w:sz w:val="21"/>
          <w:szCs w:val="21"/>
        </w:rPr>
        <w:t xml:space="preserve"> and the </w:t>
      </w:r>
      <w:r w:rsidRPr="00A76A8A">
        <w:rPr>
          <w:rFonts w:ascii="Arial" w:hAnsi="Arial" w:cs="Arial"/>
          <w:color w:val="000000"/>
          <w:sz w:val="21"/>
          <w:szCs w:val="21"/>
        </w:rPr>
        <w:fldChar w:fldCharType="begin">
          <w:ffData>
            <w:name w:val=""/>
            <w:enabled/>
            <w:calcOnExit w:val="0"/>
            <w:textInput>
              <w:default w:val="County Children and Youth Services Agency"/>
            </w:textInput>
          </w:ffData>
        </w:fldChar>
      </w:r>
      <w:r w:rsidRPr="00A76A8A">
        <w:rPr>
          <w:rFonts w:ascii="Arial" w:hAnsi="Arial" w:cs="Arial"/>
          <w:color w:val="000000"/>
          <w:sz w:val="21"/>
          <w:szCs w:val="21"/>
        </w:rPr>
        <w:instrText xml:space="preserve"> FORMTEXT </w:instrText>
      </w:r>
      <w:r w:rsidRPr="00A76A8A">
        <w:rPr>
          <w:rFonts w:ascii="Arial" w:hAnsi="Arial" w:cs="Arial"/>
          <w:color w:val="000000"/>
          <w:sz w:val="21"/>
          <w:szCs w:val="21"/>
        </w:rPr>
      </w:r>
      <w:r w:rsidRPr="00A76A8A">
        <w:rPr>
          <w:rFonts w:ascii="Arial" w:hAnsi="Arial" w:cs="Arial"/>
          <w:color w:val="000000"/>
          <w:sz w:val="21"/>
          <w:szCs w:val="21"/>
        </w:rPr>
        <w:fldChar w:fldCharType="separate"/>
      </w:r>
      <w:r w:rsidRPr="00A76A8A">
        <w:rPr>
          <w:rFonts w:ascii="Arial" w:hAnsi="Arial" w:cs="Arial"/>
          <w:noProof/>
          <w:color w:val="000000"/>
          <w:sz w:val="21"/>
          <w:szCs w:val="21"/>
        </w:rPr>
        <w:t>County Children and Youth Services Agency</w:t>
      </w:r>
      <w:r w:rsidRPr="00A76A8A">
        <w:rPr>
          <w:rFonts w:ascii="Arial" w:hAnsi="Arial" w:cs="Arial"/>
          <w:color w:val="000000"/>
          <w:sz w:val="21"/>
          <w:szCs w:val="21"/>
        </w:rPr>
        <w:fldChar w:fldCharType="end"/>
      </w:r>
      <w:r w:rsidRPr="00A76A8A">
        <w:rPr>
          <w:rFonts w:ascii="Arial" w:hAnsi="Arial" w:cs="Arial"/>
          <w:sz w:val="21"/>
          <w:szCs w:val="21"/>
        </w:rPr>
        <w:t xml:space="preserve">, specifically, </w:t>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r w:rsidRPr="00A76A8A">
        <w:rPr>
          <w:rFonts w:ascii="Arial" w:hAnsi="Arial" w:cs="Arial"/>
          <w:sz w:val="21"/>
          <w:szCs w:val="21"/>
        </w:rPr>
        <w:t>.</w:t>
      </w:r>
      <w:r w:rsidRPr="00A76A8A">
        <w:rPr>
          <w:rFonts w:ascii="Arial" w:hAnsi="Arial" w:cs="Arial"/>
          <w:b/>
          <w:sz w:val="21"/>
          <w:szCs w:val="21"/>
        </w:rPr>
        <w:t xml:space="preserve"> </w:t>
      </w:r>
    </w:p>
    <w:p w14:paraId="4AFF6F19" w14:textId="77777777" w:rsidR="00BB50F4" w:rsidRPr="00A76A8A" w:rsidRDefault="00BB50F4" w:rsidP="000C46DE">
      <w:pPr>
        <w:pStyle w:val="Heading1"/>
        <w:rPr>
          <w:rFonts w:cs="Arial"/>
          <w:szCs w:val="21"/>
        </w:rPr>
      </w:pPr>
      <w:r w:rsidRPr="00A76A8A">
        <w:rPr>
          <w:rFonts w:cs="Arial"/>
          <w:szCs w:val="21"/>
        </w:rPr>
        <w:t>CONSEQUENCES FOR VIOLATING CONSENT DECREE CONDITIONS</w:t>
      </w:r>
    </w:p>
    <w:p w14:paraId="4455EFBE" w14:textId="77777777" w:rsidR="00BB50F4" w:rsidRPr="00A76A8A" w:rsidRDefault="001C57CE" w:rsidP="008D3FD9">
      <w:pPr>
        <w:ind w:left="360" w:hanging="36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497200" w:rsidRPr="00A76A8A">
        <w:rPr>
          <w:rFonts w:ascii="Arial" w:hAnsi="Arial" w:cs="Arial"/>
          <w:sz w:val="21"/>
          <w:szCs w:val="21"/>
        </w:rPr>
        <w:t xml:space="preserve"> </w:t>
      </w:r>
      <w:r w:rsidR="00BB50F4" w:rsidRPr="00A76A8A">
        <w:rPr>
          <w:rFonts w:ascii="Arial" w:hAnsi="Arial" w:cs="Arial"/>
          <w:sz w:val="21"/>
          <w:szCs w:val="21"/>
        </w:rPr>
        <w:t xml:space="preserve">The Juvenile </w:t>
      </w:r>
      <w:r w:rsidR="001E7DED" w:rsidRPr="00A76A8A">
        <w:rPr>
          <w:rFonts w:ascii="Arial" w:hAnsi="Arial" w:cs="Arial"/>
          <w:sz w:val="21"/>
          <w:szCs w:val="21"/>
        </w:rPr>
        <w:t>has been</w:t>
      </w:r>
      <w:r w:rsidR="00BB50F4" w:rsidRPr="00A76A8A">
        <w:rPr>
          <w:rFonts w:ascii="Arial" w:hAnsi="Arial" w:cs="Arial"/>
          <w:sz w:val="21"/>
          <w:szCs w:val="21"/>
        </w:rPr>
        <w:t xml:space="preserve"> advised that the Petition may be reinstated and that the Juvenile may be held accountable as if the consent decree had never been entered if there is a new petition filed against the Juvenile, or the Juvenile fails to fulfill the express terms and conditions of the consent decree.</w:t>
      </w:r>
    </w:p>
    <w:p w14:paraId="2FDB27D0" w14:textId="77777777" w:rsidR="000B1C15" w:rsidRPr="00A76A8A" w:rsidRDefault="000B1C15" w:rsidP="000C46DE">
      <w:pPr>
        <w:pStyle w:val="Heading1"/>
        <w:rPr>
          <w:rFonts w:cs="Arial"/>
          <w:szCs w:val="21"/>
        </w:rPr>
      </w:pPr>
      <w:r w:rsidRPr="00A76A8A">
        <w:rPr>
          <w:rFonts w:cs="Arial"/>
          <w:szCs w:val="21"/>
        </w:rPr>
        <w:t>FURTHER ORDERS</w:t>
      </w:r>
    </w:p>
    <w:p w14:paraId="05931D99" w14:textId="77777777" w:rsidR="004233D9" w:rsidRPr="00A76A8A" w:rsidRDefault="001C57CE" w:rsidP="001C57CE">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4233D9" w:rsidRPr="00A76A8A">
        <w:rPr>
          <w:rFonts w:ascii="Arial" w:hAnsi="Arial" w:cs="Arial"/>
          <w:sz w:val="21"/>
          <w:szCs w:val="21"/>
        </w:rPr>
        <w:t>(a) The Juvenile Probation Office is directed to complete the following evaluations and reports on the Juvenile:</w:t>
      </w:r>
    </w:p>
    <w:p w14:paraId="77E3318C" w14:textId="77777777" w:rsidR="001C57CE" w:rsidRPr="00A76A8A" w:rsidRDefault="001C57CE" w:rsidP="001C57CE">
      <w:pPr>
        <w:tabs>
          <w:tab w:val="left" w:pos="360"/>
        </w:tabs>
        <w:rPr>
          <w:rFonts w:ascii="Arial" w:hAnsi="Arial" w:cs="Arial"/>
          <w:sz w:val="21"/>
          <w:szCs w:val="21"/>
        </w:rPr>
      </w:pPr>
      <w:r w:rsidRPr="00A76A8A">
        <w:rPr>
          <w:rFonts w:ascii="Arial" w:hAnsi="Arial" w:cs="Arial"/>
          <w:sz w:val="21"/>
          <w:szCs w:val="21"/>
        </w:rPr>
        <w:tab/>
      </w:r>
      <w:r w:rsidRPr="00A76A8A">
        <w:rPr>
          <w:rFonts w:ascii="Arial" w:hAnsi="Arial" w:cs="Arial"/>
          <w:sz w:val="21"/>
          <w:szCs w:val="21"/>
          <w:u w:val="single"/>
        </w:rPr>
        <w:fldChar w:fldCharType="begin">
          <w:ffData>
            <w:name w:val="Text67"/>
            <w:enabled/>
            <w:calcOnExit w:val="0"/>
            <w:textInput/>
          </w:ffData>
        </w:fldChar>
      </w:r>
      <w:r w:rsidRPr="00A76A8A">
        <w:rPr>
          <w:rFonts w:ascii="Arial" w:hAnsi="Arial" w:cs="Arial"/>
          <w:sz w:val="21"/>
          <w:szCs w:val="21"/>
          <w:u w:val="single"/>
        </w:rPr>
        <w:instrText xml:space="preserve"> FORMTEXT </w:instrText>
      </w:r>
      <w:r w:rsidRPr="00A76A8A">
        <w:rPr>
          <w:rFonts w:ascii="Arial" w:hAnsi="Arial" w:cs="Arial"/>
          <w:sz w:val="21"/>
          <w:szCs w:val="21"/>
          <w:u w:val="single"/>
        </w:rPr>
      </w:r>
      <w:r w:rsidRPr="00A76A8A">
        <w:rPr>
          <w:rFonts w:ascii="Arial" w:hAnsi="Arial" w:cs="Arial"/>
          <w:sz w:val="21"/>
          <w:szCs w:val="21"/>
          <w:u w:val="single"/>
        </w:rPr>
        <w:fldChar w:fldCharType="separate"/>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t> </w:t>
      </w:r>
      <w:r w:rsidRPr="00A76A8A">
        <w:rPr>
          <w:rFonts w:ascii="Arial" w:hAnsi="Arial" w:cs="Arial"/>
          <w:sz w:val="21"/>
          <w:szCs w:val="21"/>
          <w:u w:val="single"/>
        </w:rPr>
        <w:fldChar w:fldCharType="end"/>
      </w:r>
    </w:p>
    <w:p w14:paraId="61F0C630" w14:textId="77777777" w:rsidR="000B1C15" w:rsidRPr="00A76A8A" w:rsidRDefault="001C57CE" w:rsidP="001C57CE">
      <w:pPr>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4233D9" w:rsidRPr="00A76A8A">
        <w:rPr>
          <w:rFonts w:ascii="Arial" w:hAnsi="Arial" w:cs="Arial"/>
          <w:sz w:val="21"/>
          <w:szCs w:val="21"/>
        </w:rPr>
        <w:t xml:space="preserve">(b) </w:t>
      </w:r>
      <w:r w:rsidR="001E7DED" w:rsidRPr="00A76A8A">
        <w:rPr>
          <w:rFonts w:ascii="Arial" w:hAnsi="Arial" w:cs="Arial"/>
          <w:sz w:val="21"/>
          <w:szCs w:val="21"/>
        </w:rPr>
        <w:t>IT IS FURTHER ORDERED that</w:t>
      </w:r>
      <w:r w:rsidR="000B1C15" w:rsidRPr="00A76A8A">
        <w:rPr>
          <w:rFonts w:ascii="Arial" w:hAnsi="Arial" w:cs="Arial"/>
          <w:sz w:val="21"/>
          <w:szCs w:val="21"/>
        </w:rPr>
        <w:t>:</w:t>
      </w:r>
    </w:p>
    <w:p w14:paraId="6CF002DD" w14:textId="77777777" w:rsidR="000B1C15" w:rsidRPr="00A76A8A" w:rsidRDefault="004233D9" w:rsidP="001C57CE">
      <w:pPr>
        <w:tabs>
          <w:tab w:val="num" w:pos="360"/>
        </w:tabs>
        <w:autoSpaceDE w:val="0"/>
        <w:autoSpaceDN w:val="0"/>
        <w:adjustRightInd w:val="0"/>
        <w:ind w:left="360" w:hanging="360"/>
        <w:rPr>
          <w:rFonts w:ascii="Arial" w:hAnsi="Arial" w:cs="Arial"/>
          <w:sz w:val="21"/>
          <w:szCs w:val="21"/>
        </w:rPr>
      </w:pPr>
      <w:r w:rsidRPr="00A76A8A">
        <w:rPr>
          <w:rFonts w:ascii="Arial" w:hAnsi="Arial" w:cs="Arial"/>
          <w:sz w:val="21"/>
          <w:szCs w:val="21"/>
        </w:rPr>
        <w:tab/>
      </w:r>
      <w:r w:rsidR="001C57CE" w:rsidRPr="00A76A8A">
        <w:rPr>
          <w:rFonts w:ascii="Arial" w:hAnsi="Arial" w:cs="Arial"/>
          <w:sz w:val="21"/>
          <w:szCs w:val="21"/>
          <w:u w:val="single"/>
        </w:rPr>
        <w:fldChar w:fldCharType="begin">
          <w:ffData>
            <w:name w:val="Text67"/>
            <w:enabled/>
            <w:calcOnExit w:val="0"/>
            <w:textInput/>
          </w:ffData>
        </w:fldChar>
      </w:r>
      <w:r w:rsidR="001C57CE" w:rsidRPr="00A76A8A">
        <w:rPr>
          <w:rFonts w:ascii="Arial" w:hAnsi="Arial" w:cs="Arial"/>
          <w:sz w:val="21"/>
          <w:szCs w:val="21"/>
          <w:u w:val="single"/>
        </w:rPr>
        <w:instrText xml:space="preserve"> FORMTEXT </w:instrText>
      </w:r>
      <w:r w:rsidR="001C57CE" w:rsidRPr="00A76A8A">
        <w:rPr>
          <w:rFonts w:ascii="Arial" w:hAnsi="Arial" w:cs="Arial"/>
          <w:sz w:val="21"/>
          <w:szCs w:val="21"/>
          <w:u w:val="single"/>
        </w:rPr>
      </w:r>
      <w:r w:rsidR="001C57CE" w:rsidRPr="00A76A8A">
        <w:rPr>
          <w:rFonts w:ascii="Arial" w:hAnsi="Arial" w:cs="Arial"/>
          <w:sz w:val="21"/>
          <w:szCs w:val="21"/>
          <w:u w:val="single"/>
        </w:rPr>
        <w:fldChar w:fldCharType="separate"/>
      </w:r>
      <w:r w:rsidR="001C57CE" w:rsidRPr="00A76A8A">
        <w:rPr>
          <w:rFonts w:ascii="Arial" w:hAnsi="Arial" w:cs="Arial"/>
          <w:sz w:val="21"/>
          <w:szCs w:val="21"/>
          <w:u w:val="single"/>
        </w:rPr>
        <w:t> </w:t>
      </w:r>
      <w:r w:rsidR="001C57CE" w:rsidRPr="00A76A8A">
        <w:rPr>
          <w:rFonts w:ascii="Arial" w:hAnsi="Arial" w:cs="Arial"/>
          <w:sz w:val="21"/>
          <w:szCs w:val="21"/>
          <w:u w:val="single"/>
        </w:rPr>
        <w:t> </w:t>
      </w:r>
      <w:r w:rsidR="001C57CE" w:rsidRPr="00A76A8A">
        <w:rPr>
          <w:rFonts w:ascii="Arial" w:hAnsi="Arial" w:cs="Arial"/>
          <w:sz w:val="21"/>
          <w:szCs w:val="21"/>
          <w:u w:val="single"/>
        </w:rPr>
        <w:t> </w:t>
      </w:r>
      <w:r w:rsidR="001C57CE" w:rsidRPr="00A76A8A">
        <w:rPr>
          <w:rFonts w:ascii="Arial" w:hAnsi="Arial" w:cs="Arial"/>
          <w:sz w:val="21"/>
          <w:szCs w:val="21"/>
          <w:u w:val="single"/>
        </w:rPr>
        <w:t> </w:t>
      </w:r>
      <w:r w:rsidR="001C57CE" w:rsidRPr="00A76A8A">
        <w:rPr>
          <w:rFonts w:ascii="Arial" w:hAnsi="Arial" w:cs="Arial"/>
          <w:sz w:val="21"/>
          <w:szCs w:val="21"/>
          <w:u w:val="single"/>
        </w:rPr>
        <w:t> </w:t>
      </w:r>
      <w:r w:rsidR="001C57CE" w:rsidRPr="00A76A8A">
        <w:rPr>
          <w:rFonts w:ascii="Arial" w:hAnsi="Arial" w:cs="Arial"/>
          <w:sz w:val="21"/>
          <w:szCs w:val="21"/>
          <w:u w:val="single"/>
        </w:rPr>
        <w:fldChar w:fldCharType="end"/>
      </w:r>
    </w:p>
    <w:p w14:paraId="4EAAD9E9" w14:textId="77777777" w:rsidR="000B1C15" w:rsidRPr="00A76A8A" w:rsidRDefault="001C57CE" w:rsidP="00497200">
      <w:pPr>
        <w:spacing w:before="120"/>
        <w:rPr>
          <w:rFonts w:ascii="Arial" w:hAnsi="Arial" w:cs="Arial"/>
          <w:sz w:val="21"/>
          <w:szCs w:val="21"/>
        </w:rPr>
      </w:pPr>
      <w:r w:rsidRPr="00A76A8A">
        <w:rPr>
          <w:rFonts w:ascii="Arial" w:hAnsi="Arial" w:cs="Arial"/>
          <w:sz w:val="21"/>
          <w:szCs w:val="21"/>
        </w:rPr>
        <w:fldChar w:fldCharType="begin">
          <w:ffData>
            <w:name w:val="Check2"/>
            <w:enabled/>
            <w:calcOnExit w:val="0"/>
            <w:checkBox>
              <w:sizeAuto/>
              <w:default w:val="0"/>
            </w:checkBox>
          </w:ffData>
        </w:fldChar>
      </w:r>
      <w:r w:rsidRPr="00A76A8A">
        <w:rPr>
          <w:rFonts w:ascii="Arial" w:hAnsi="Arial" w:cs="Arial"/>
          <w:sz w:val="21"/>
          <w:szCs w:val="21"/>
        </w:rPr>
        <w:instrText xml:space="preserve"> FORMCHECKBOX </w:instrText>
      </w:r>
      <w:r w:rsidR="00FA0C97" w:rsidRPr="00A76A8A">
        <w:rPr>
          <w:rFonts w:ascii="Arial" w:hAnsi="Arial" w:cs="Arial"/>
          <w:sz w:val="21"/>
          <w:szCs w:val="21"/>
        </w:rPr>
      </w:r>
      <w:r w:rsidR="00FA0C97" w:rsidRPr="00A76A8A">
        <w:rPr>
          <w:rFonts w:ascii="Arial" w:hAnsi="Arial" w:cs="Arial"/>
          <w:sz w:val="21"/>
          <w:szCs w:val="21"/>
        </w:rPr>
        <w:fldChar w:fldCharType="separate"/>
      </w:r>
      <w:r w:rsidRPr="00A76A8A">
        <w:rPr>
          <w:rFonts w:ascii="Arial" w:hAnsi="Arial" w:cs="Arial"/>
          <w:sz w:val="21"/>
          <w:szCs w:val="21"/>
        </w:rPr>
        <w:fldChar w:fldCharType="end"/>
      </w:r>
      <w:r w:rsidRPr="00A76A8A">
        <w:rPr>
          <w:rFonts w:ascii="Arial" w:hAnsi="Arial" w:cs="Arial"/>
          <w:sz w:val="21"/>
          <w:szCs w:val="21"/>
        </w:rPr>
        <w:t xml:space="preserve"> </w:t>
      </w:r>
      <w:r w:rsidR="001E7DED" w:rsidRPr="00A76A8A">
        <w:rPr>
          <w:rFonts w:ascii="Arial" w:hAnsi="Arial" w:cs="Arial"/>
          <w:sz w:val="21"/>
          <w:szCs w:val="21"/>
        </w:rPr>
        <w:t>Further</w:t>
      </w:r>
      <w:r w:rsidR="000B1C15" w:rsidRPr="00A76A8A">
        <w:rPr>
          <w:rFonts w:ascii="Arial" w:hAnsi="Arial" w:cs="Arial"/>
          <w:sz w:val="21"/>
          <w:szCs w:val="21"/>
        </w:rPr>
        <w:t xml:space="preserve"> Orders </w:t>
      </w:r>
      <w:r w:rsidR="001E7DED" w:rsidRPr="00A76A8A">
        <w:rPr>
          <w:rFonts w:ascii="Arial" w:hAnsi="Arial" w:cs="Arial"/>
          <w:sz w:val="21"/>
          <w:szCs w:val="21"/>
        </w:rPr>
        <w:t>a</w:t>
      </w:r>
      <w:r w:rsidR="000B1C15" w:rsidRPr="00A76A8A">
        <w:rPr>
          <w:rFonts w:ascii="Arial" w:hAnsi="Arial" w:cs="Arial"/>
          <w:sz w:val="21"/>
          <w:szCs w:val="21"/>
        </w:rPr>
        <w:t>ttached</w:t>
      </w:r>
    </w:p>
    <w:p w14:paraId="0B76A2C7" w14:textId="77777777" w:rsidR="000B1C15" w:rsidRPr="00A76A8A" w:rsidRDefault="000B1C15" w:rsidP="000B1C15">
      <w:pPr>
        <w:pStyle w:val="ListParagraph"/>
        <w:ind w:left="360"/>
        <w:rPr>
          <w:rFonts w:ascii="Arial" w:hAnsi="Arial" w:cs="Arial"/>
          <w:sz w:val="21"/>
          <w:szCs w:val="21"/>
        </w:rPr>
      </w:pPr>
    </w:p>
    <w:p w14:paraId="614F6BAE" w14:textId="77777777" w:rsidR="000B1C15" w:rsidRPr="00A76A8A" w:rsidRDefault="00321325" w:rsidP="000B1C1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1"/>
          <w:szCs w:val="21"/>
        </w:rPr>
      </w:pPr>
      <w:r w:rsidRPr="00A76A8A">
        <w:rPr>
          <w:rFonts w:ascii="Arial" w:hAnsi="Arial" w:cs="Arial"/>
          <w:b/>
          <w:color w:val="000000"/>
          <w:sz w:val="21"/>
          <w:szCs w:val="21"/>
        </w:rPr>
        <w:fldChar w:fldCharType="begin">
          <w:ffData>
            <w:name w:val=""/>
            <w:enabled/>
            <w:calcOnExit w:val="0"/>
            <w:textInput>
              <w:default w:val="Next Scheduled Court Event: "/>
            </w:textInput>
          </w:ffData>
        </w:fldChar>
      </w:r>
      <w:r w:rsidR="000B1C15" w:rsidRPr="00A76A8A">
        <w:rPr>
          <w:rFonts w:ascii="Arial" w:hAnsi="Arial" w:cs="Arial"/>
          <w:b/>
          <w:color w:val="000000"/>
          <w:sz w:val="21"/>
          <w:szCs w:val="21"/>
        </w:rPr>
        <w:instrText xml:space="preserve"> FORMTEXT </w:instrText>
      </w:r>
      <w:r w:rsidRPr="00A76A8A">
        <w:rPr>
          <w:rFonts w:ascii="Arial" w:hAnsi="Arial" w:cs="Arial"/>
          <w:b/>
          <w:color w:val="000000"/>
          <w:sz w:val="21"/>
          <w:szCs w:val="21"/>
        </w:rPr>
      </w:r>
      <w:r w:rsidRPr="00A76A8A">
        <w:rPr>
          <w:rFonts w:ascii="Arial" w:hAnsi="Arial" w:cs="Arial"/>
          <w:b/>
          <w:color w:val="000000"/>
          <w:sz w:val="21"/>
          <w:szCs w:val="21"/>
        </w:rPr>
        <w:fldChar w:fldCharType="separate"/>
      </w:r>
      <w:r w:rsidR="000B1C15" w:rsidRPr="00A76A8A">
        <w:rPr>
          <w:rFonts w:ascii="Arial" w:hAnsi="Arial" w:cs="Arial"/>
          <w:b/>
          <w:noProof/>
          <w:color w:val="000000"/>
          <w:sz w:val="21"/>
          <w:szCs w:val="21"/>
        </w:rPr>
        <w:t xml:space="preserve">Next Scheduled Court Event: </w:t>
      </w:r>
      <w:r w:rsidRPr="00A76A8A">
        <w:rPr>
          <w:rFonts w:ascii="Arial" w:hAnsi="Arial" w:cs="Arial"/>
          <w:b/>
          <w:color w:val="000000"/>
          <w:sz w:val="21"/>
          <w:szCs w:val="21"/>
        </w:rPr>
        <w:fldChar w:fldCharType="end"/>
      </w:r>
      <w:r w:rsidR="000B1C15" w:rsidRPr="00A76A8A">
        <w:rPr>
          <w:rFonts w:ascii="Arial" w:hAnsi="Arial" w:cs="Arial"/>
          <w:color w:val="000000"/>
          <w:sz w:val="21"/>
          <w:szCs w:val="21"/>
        </w:rPr>
        <w:t xml:space="preserve"> </w:t>
      </w:r>
      <w:bookmarkStart w:id="8" w:name="Text64"/>
      <w:r w:rsidRPr="00A76A8A">
        <w:rPr>
          <w:rFonts w:ascii="Arial" w:hAnsi="Arial" w:cs="Arial"/>
          <w:color w:val="000000"/>
          <w:sz w:val="21"/>
          <w:szCs w:val="21"/>
          <w:u w:val="single"/>
        </w:rPr>
        <w:fldChar w:fldCharType="begin">
          <w:ffData>
            <w:name w:val="Text64"/>
            <w:enabled/>
            <w:calcOnExit w:val="0"/>
            <w:textInput/>
          </w:ffData>
        </w:fldChar>
      </w:r>
      <w:r w:rsidR="000B1C15" w:rsidRPr="00A76A8A">
        <w:rPr>
          <w:rFonts w:ascii="Arial" w:hAnsi="Arial" w:cs="Arial"/>
          <w:color w:val="000000"/>
          <w:sz w:val="21"/>
          <w:szCs w:val="21"/>
          <w:u w:val="single"/>
        </w:rPr>
        <w:instrText xml:space="preserve"> FORMTEXT </w:instrText>
      </w:r>
      <w:r w:rsidRPr="00A76A8A">
        <w:rPr>
          <w:rFonts w:ascii="Arial" w:hAnsi="Arial" w:cs="Arial"/>
          <w:color w:val="000000"/>
          <w:sz w:val="21"/>
          <w:szCs w:val="21"/>
          <w:u w:val="single"/>
        </w:rPr>
      </w:r>
      <w:r w:rsidRPr="00A76A8A">
        <w:rPr>
          <w:rFonts w:ascii="Arial" w:hAnsi="Arial" w:cs="Arial"/>
          <w:color w:val="000000"/>
          <w:sz w:val="21"/>
          <w:szCs w:val="21"/>
          <w:u w:val="single"/>
        </w:rPr>
        <w:fldChar w:fldCharType="separate"/>
      </w:r>
      <w:r w:rsidR="000B1C15" w:rsidRPr="00A76A8A">
        <w:rPr>
          <w:rFonts w:ascii="Arial" w:hAnsi="Arial" w:cs="Arial"/>
          <w:noProof/>
          <w:sz w:val="21"/>
          <w:szCs w:val="21"/>
          <w:u w:val="single"/>
        </w:rPr>
        <w:t> </w:t>
      </w:r>
      <w:r w:rsidR="000B1C15" w:rsidRPr="00A76A8A">
        <w:rPr>
          <w:rFonts w:ascii="Arial" w:hAnsi="Arial" w:cs="Arial"/>
          <w:noProof/>
          <w:sz w:val="21"/>
          <w:szCs w:val="21"/>
          <w:u w:val="single"/>
        </w:rPr>
        <w:t> </w:t>
      </w:r>
      <w:r w:rsidR="000B1C15" w:rsidRPr="00A76A8A">
        <w:rPr>
          <w:rFonts w:ascii="Arial" w:hAnsi="Arial" w:cs="Arial"/>
          <w:noProof/>
          <w:sz w:val="21"/>
          <w:szCs w:val="21"/>
          <w:u w:val="single"/>
        </w:rPr>
        <w:t> </w:t>
      </w:r>
      <w:r w:rsidR="000B1C15" w:rsidRPr="00A76A8A">
        <w:rPr>
          <w:rFonts w:ascii="Arial" w:hAnsi="Arial" w:cs="Arial"/>
          <w:noProof/>
          <w:sz w:val="21"/>
          <w:szCs w:val="21"/>
          <w:u w:val="single"/>
        </w:rPr>
        <w:t> </w:t>
      </w:r>
      <w:r w:rsidR="000B1C15" w:rsidRPr="00A76A8A">
        <w:rPr>
          <w:rFonts w:ascii="Arial" w:hAnsi="Arial" w:cs="Arial"/>
          <w:noProof/>
          <w:sz w:val="21"/>
          <w:szCs w:val="21"/>
          <w:u w:val="single"/>
        </w:rPr>
        <w:t> </w:t>
      </w:r>
      <w:r w:rsidRPr="00A76A8A">
        <w:rPr>
          <w:rFonts w:ascii="Arial" w:hAnsi="Arial" w:cs="Arial"/>
          <w:color w:val="000000"/>
          <w:sz w:val="21"/>
          <w:szCs w:val="21"/>
          <w:u w:val="single"/>
        </w:rPr>
        <w:fldChar w:fldCharType="end"/>
      </w:r>
      <w:bookmarkEnd w:id="8"/>
    </w:p>
    <w:p w14:paraId="3EE2E5AD" w14:textId="77777777" w:rsidR="000B1C15" w:rsidRDefault="000B1C15" w:rsidP="000B1C15">
      <w:pPr>
        <w:pStyle w:val="ListParagraph"/>
        <w:tabs>
          <w:tab w:val="left" w:pos="6840"/>
        </w:tabs>
        <w:autoSpaceDE w:val="0"/>
        <w:autoSpaceDN w:val="0"/>
        <w:adjustRightInd w:val="0"/>
        <w:spacing w:after="40"/>
        <w:ind w:left="360"/>
        <w:rPr>
          <w:rFonts w:ascii="Arial" w:hAnsi="Arial"/>
          <w:b/>
          <w:sz w:val="21"/>
          <w:szCs w:val="21"/>
        </w:rPr>
      </w:pPr>
      <w:r>
        <w:tab/>
      </w:r>
      <w:r>
        <w:tab/>
      </w:r>
      <w:r w:rsidR="00321325"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00321325" w:rsidRPr="00A513C8">
        <w:rPr>
          <w:rFonts w:ascii="Arial" w:hAnsi="Arial"/>
          <w:b/>
          <w:sz w:val="21"/>
          <w:szCs w:val="21"/>
        </w:rPr>
      </w:r>
      <w:r w:rsidR="00321325" w:rsidRPr="00A513C8">
        <w:rPr>
          <w:rFonts w:ascii="Arial" w:hAnsi="Arial"/>
          <w:b/>
          <w:sz w:val="21"/>
          <w:szCs w:val="21"/>
        </w:rPr>
        <w:fldChar w:fldCharType="separate"/>
      </w:r>
      <w:r w:rsidRPr="00A513C8">
        <w:rPr>
          <w:rFonts w:ascii="Arial" w:hAnsi="Arial"/>
          <w:b/>
          <w:noProof/>
          <w:sz w:val="21"/>
          <w:szCs w:val="21"/>
        </w:rPr>
        <w:t>RECOMMENDED:</w:t>
      </w:r>
      <w:r w:rsidR="00321325" w:rsidRPr="00A513C8">
        <w:rPr>
          <w:rFonts w:ascii="Arial" w:hAnsi="Arial"/>
          <w:b/>
          <w:sz w:val="21"/>
          <w:szCs w:val="21"/>
        </w:rPr>
        <w:fldChar w:fldCharType="end"/>
      </w:r>
    </w:p>
    <w:p w14:paraId="2191F42B" w14:textId="77777777" w:rsidR="001E7DED" w:rsidRDefault="001E7DED" w:rsidP="000B1C15">
      <w:pPr>
        <w:pStyle w:val="ListParagraph"/>
        <w:tabs>
          <w:tab w:val="left" w:pos="6840"/>
        </w:tabs>
        <w:autoSpaceDE w:val="0"/>
        <w:autoSpaceDN w:val="0"/>
        <w:adjustRightInd w:val="0"/>
        <w:spacing w:after="40"/>
        <w:ind w:left="360"/>
        <w:rPr>
          <w:rFonts w:ascii="Arial" w:hAnsi="Arial"/>
          <w:b/>
          <w:sz w:val="21"/>
          <w:szCs w:val="21"/>
        </w:rPr>
      </w:pPr>
    </w:p>
    <w:p w14:paraId="7750D2AF" w14:textId="77777777" w:rsidR="001E7DED" w:rsidRPr="00A513C8" w:rsidRDefault="001E7DED" w:rsidP="000B1C15">
      <w:pPr>
        <w:pStyle w:val="ListParagraph"/>
        <w:tabs>
          <w:tab w:val="left" w:pos="6840"/>
        </w:tabs>
        <w:autoSpaceDE w:val="0"/>
        <w:autoSpaceDN w:val="0"/>
        <w:adjustRightInd w:val="0"/>
        <w:spacing w:after="40"/>
        <w:ind w:left="360"/>
        <w:rPr>
          <w:rFonts w:ascii="Arial" w:hAnsi="Arial"/>
          <w:b/>
          <w:sz w:val="20"/>
          <w:szCs w:val="20"/>
        </w:rPr>
      </w:pPr>
    </w:p>
    <w:p w14:paraId="72AF8533" w14:textId="77777777" w:rsidR="000B1C15" w:rsidRPr="00A513C8" w:rsidRDefault="000B1C15" w:rsidP="000B1C1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9" w:name="Text53"/>
      <w:r w:rsidRPr="00A513C8">
        <w:rPr>
          <w:rFonts w:ascii="Arial" w:hAnsi="Arial"/>
        </w:rPr>
        <w:tab/>
      </w:r>
      <w:r w:rsidRPr="00A513C8">
        <w:rPr>
          <w:rFonts w:ascii="Arial" w:hAnsi="Arial"/>
        </w:rPr>
        <w:tab/>
      </w:r>
      <w:bookmarkEnd w:id="9"/>
      <w:r w:rsidR="002820C4">
        <w:rPr>
          <w:rFonts w:ascii="Arial" w:hAnsi="Arial"/>
        </w:rPr>
        <w:fldChar w:fldCharType="begin">
          <w:ffData>
            <w:name w:val=""/>
            <w:enabled/>
            <w:calcOnExit w:val="0"/>
            <w:textInput>
              <w:default w:val="______________________"/>
            </w:textInput>
          </w:ffData>
        </w:fldChar>
      </w:r>
      <w:r w:rsidR="002820C4">
        <w:rPr>
          <w:rFonts w:ascii="Arial" w:hAnsi="Arial"/>
        </w:rPr>
        <w:instrText xml:space="preserve"> FORMTEXT </w:instrText>
      </w:r>
      <w:r w:rsidR="002820C4">
        <w:rPr>
          <w:rFonts w:ascii="Arial" w:hAnsi="Arial"/>
        </w:rPr>
      </w:r>
      <w:r w:rsidR="002820C4">
        <w:rPr>
          <w:rFonts w:ascii="Arial" w:hAnsi="Arial"/>
        </w:rPr>
        <w:fldChar w:fldCharType="separate"/>
      </w:r>
      <w:r w:rsidR="002820C4">
        <w:rPr>
          <w:rFonts w:ascii="Arial" w:hAnsi="Arial"/>
          <w:noProof/>
        </w:rPr>
        <w:t>______________________</w:t>
      </w:r>
      <w:r w:rsidR="002820C4">
        <w:rPr>
          <w:rFonts w:ascii="Arial" w:hAnsi="Arial"/>
        </w:rPr>
        <w:fldChar w:fldCharType="end"/>
      </w:r>
      <w:r w:rsidRPr="00A513C8">
        <w:rPr>
          <w:rFonts w:ascii="Arial" w:hAnsi="Arial"/>
        </w:rPr>
        <w:t xml:space="preserve"> </w:t>
      </w:r>
    </w:p>
    <w:p w14:paraId="5295D8A8" w14:textId="77777777" w:rsidR="000B1C15" w:rsidRDefault="000B1C15" w:rsidP="000B1C1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0"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10"/>
      <w:r w:rsidR="002820C4">
        <w:rPr>
          <w:rFonts w:ascii="Arial" w:hAnsi="Arial"/>
          <w:sz w:val="20"/>
          <w:szCs w:val="20"/>
        </w:rPr>
        <w:fldChar w:fldCharType="begin">
          <w:ffData>
            <w:name w:val=""/>
            <w:enabled/>
            <w:calcOnExit w:val="0"/>
            <w:textInput>
              <w:default w:val="Juvenile Court Hearing Officer"/>
            </w:textInput>
          </w:ffData>
        </w:fldChar>
      </w:r>
      <w:r w:rsidR="002820C4">
        <w:rPr>
          <w:rFonts w:ascii="Arial" w:hAnsi="Arial"/>
          <w:sz w:val="20"/>
          <w:szCs w:val="20"/>
        </w:rPr>
        <w:instrText xml:space="preserve"> FORMTEXT </w:instrText>
      </w:r>
      <w:r w:rsidR="002820C4">
        <w:rPr>
          <w:rFonts w:ascii="Arial" w:hAnsi="Arial"/>
          <w:sz w:val="20"/>
          <w:szCs w:val="20"/>
        </w:rPr>
      </w:r>
      <w:r w:rsidR="002820C4">
        <w:rPr>
          <w:rFonts w:ascii="Arial" w:hAnsi="Arial"/>
          <w:sz w:val="20"/>
          <w:szCs w:val="20"/>
        </w:rPr>
        <w:fldChar w:fldCharType="separate"/>
      </w:r>
      <w:r w:rsidR="002820C4">
        <w:rPr>
          <w:rFonts w:ascii="Arial" w:hAnsi="Arial"/>
          <w:noProof/>
          <w:sz w:val="20"/>
          <w:szCs w:val="20"/>
        </w:rPr>
        <w:t>Juvenile Court Hearing Officer</w:t>
      </w:r>
      <w:r w:rsidR="002820C4">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59A58ADC" w14:textId="77777777" w:rsidR="000B1C15" w:rsidRPr="000B1C15" w:rsidRDefault="002820C4" w:rsidP="000B1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1"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1"/>
    </w:p>
    <w:bookmarkStart w:id="12" w:name="Text61"/>
    <w:p w14:paraId="3ECCEDFE" w14:textId="77777777" w:rsidR="000B1C15" w:rsidRPr="000B1C15" w:rsidRDefault="00321325" w:rsidP="000B1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0B1C15">
        <w:rPr>
          <w:rFonts w:ascii="Arial" w:hAnsi="Arial" w:cs="Arial"/>
          <w:b/>
          <w:sz w:val="21"/>
          <w:szCs w:val="21"/>
        </w:rPr>
        <w:fldChar w:fldCharType="begin">
          <w:ffData>
            <w:name w:val="Text61"/>
            <w:enabled/>
            <w:calcOnExit w:val="0"/>
            <w:textInput>
              <w:default w:val="ORDER"/>
            </w:textInput>
          </w:ffData>
        </w:fldChar>
      </w:r>
      <w:r w:rsidR="000B1C15" w:rsidRPr="000B1C15">
        <w:rPr>
          <w:rFonts w:ascii="Arial" w:hAnsi="Arial" w:cs="Arial"/>
          <w:b/>
          <w:sz w:val="21"/>
          <w:szCs w:val="21"/>
        </w:rPr>
        <w:instrText xml:space="preserve"> FORMTEXT </w:instrText>
      </w:r>
      <w:r w:rsidRPr="000B1C15">
        <w:rPr>
          <w:rFonts w:ascii="Arial" w:hAnsi="Arial" w:cs="Arial"/>
          <w:b/>
          <w:sz w:val="21"/>
          <w:szCs w:val="21"/>
        </w:rPr>
      </w:r>
      <w:r w:rsidRPr="000B1C15">
        <w:rPr>
          <w:rFonts w:ascii="Arial" w:hAnsi="Arial" w:cs="Arial"/>
          <w:b/>
          <w:sz w:val="21"/>
          <w:szCs w:val="21"/>
        </w:rPr>
        <w:fldChar w:fldCharType="separate"/>
      </w:r>
      <w:r w:rsidR="000B1C15" w:rsidRPr="000B1C15">
        <w:rPr>
          <w:rFonts w:ascii="Arial" w:hAnsi="Arial" w:cs="Arial"/>
          <w:b/>
          <w:noProof/>
          <w:sz w:val="21"/>
          <w:szCs w:val="21"/>
        </w:rPr>
        <w:t>ORDER</w:t>
      </w:r>
      <w:r w:rsidRPr="000B1C15">
        <w:rPr>
          <w:rFonts w:ascii="Arial" w:hAnsi="Arial" w:cs="Arial"/>
          <w:b/>
          <w:sz w:val="21"/>
          <w:szCs w:val="21"/>
        </w:rPr>
        <w:fldChar w:fldCharType="end"/>
      </w:r>
      <w:bookmarkEnd w:id="12"/>
    </w:p>
    <w:p w14:paraId="56D2FB78" w14:textId="77777777" w:rsidR="000B1C15" w:rsidRPr="000B1C15" w:rsidRDefault="002820C4" w:rsidP="000B1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77060E65" w14:textId="77777777" w:rsidR="000B1C15" w:rsidRDefault="000B1C15" w:rsidP="000B1C1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b/>
          <w:sz w:val="20"/>
          <w:szCs w:val="20"/>
        </w:rPr>
        <w:t>BY THE COURT:</w:t>
      </w:r>
    </w:p>
    <w:p w14:paraId="3E6336CC" w14:textId="77777777" w:rsidR="001E7DED" w:rsidRDefault="001E7DED" w:rsidP="000B1C1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7F39FE8E" w14:textId="77777777" w:rsidR="001E7DED" w:rsidRPr="00A513C8" w:rsidRDefault="001E7DED" w:rsidP="000B1C1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6EE7949B" w14:textId="77777777" w:rsidR="000B1C15" w:rsidRPr="00F412A2" w:rsidRDefault="000B1C15" w:rsidP="000B1C15">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001C57CE">
        <w:rPr>
          <w:rFonts w:ascii="Arial" w:hAnsi="Arial"/>
          <w:sz w:val="20"/>
          <w:szCs w:val="20"/>
        </w:rPr>
        <w:fldChar w:fldCharType="begin">
          <w:ffData>
            <w:name w:val=""/>
            <w:enabled/>
            <w:calcOnExit w:val="0"/>
            <w:textInput>
              <w:default w:val="Judge "/>
            </w:textInput>
          </w:ffData>
        </w:fldChar>
      </w:r>
      <w:r w:rsidR="001C57CE">
        <w:rPr>
          <w:rFonts w:ascii="Arial" w:hAnsi="Arial"/>
          <w:sz w:val="20"/>
          <w:szCs w:val="20"/>
        </w:rPr>
        <w:instrText xml:space="preserve"> FORMTEXT </w:instrText>
      </w:r>
      <w:r w:rsidR="001C57CE">
        <w:rPr>
          <w:rFonts w:ascii="Arial" w:hAnsi="Arial"/>
          <w:sz w:val="20"/>
          <w:szCs w:val="20"/>
        </w:rPr>
      </w:r>
      <w:r w:rsidR="001C57CE">
        <w:rPr>
          <w:rFonts w:ascii="Arial" w:hAnsi="Arial"/>
          <w:sz w:val="20"/>
          <w:szCs w:val="20"/>
        </w:rPr>
        <w:fldChar w:fldCharType="separate"/>
      </w:r>
      <w:r w:rsidR="001C57CE">
        <w:rPr>
          <w:rFonts w:ascii="Arial" w:hAnsi="Arial"/>
          <w:noProof/>
          <w:sz w:val="20"/>
          <w:szCs w:val="20"/>
        </w:rPr>
        <w:t xml:space="preserve">Judge </w:t>
      </w:r>
      <w:r w:rsidR="001C57CE">
        <w:rPr>
          <w:rFonts w:ascii="Arial" w:hAnsi="Arial"/>
          <w:sz w:val="20"/>
          <w:szCs w:val="20"/>
        </w:rPr>
        <w:fldChar w:fldCharType="end"/>
      </w:r>
      <w:r w:rsidRPr="00A513C8">
        <w:rPr>
          <w:rFonts w:ascii="Arial" w:hAnsi="Arial"/>
          <w:sz w:val="20"/>
          <w:szCs w:val="20"/>
        </w:rPr>
        <w:tab/>
      </w:r>
    </w:p>
    <w:p w14:paraId="453CE470" w14:textId="77777777" w:rsidR="00B55F2E" w:rsidRDefault="00B55F2E" w:rsidP="00B55F2E">
      <w:pPr>
        <w:rPr>
          <w:rFonts w:ascii="Arial" w:hAnsi="Arial" w:cs="Arial"/>
          <w:sz w:val="21"/>
          <w:szCs w:val="21"/>
        </w:rPr>
      </w:pPr>
    </w:p>
    <w:p w14:paraId="4C146657" w14:textId="77777777" w:rsidR="00161070" w:rsidRPr="00864D0B" w:rsidRDefault="00161070" w:rsidP="00161070">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3"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3"/>
    </w:p>
    <w:p w14:paraId="45A706A6" w14:textId="77777777" w:rsidR="00D6765A" w:rsidRPr="000B1C15" w:rsidRDefault="00161070" w:rsidP="00161070">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D6765A" w:rsidRPr="000B1C15" w:rsidSect="00AA08B4">
      <w:footerReference w:type="default" r:id="rId11"/>
      <w:footerReference w:type="first" r:id="rId12"/>
      <w:type w:val="continuous"/>
      <w:pgSz w:w="12240" w:h="15840" w:code="1"/>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12A12" w14:textId="77777777" w:rsidR="006D4E8B" w:rsidRDefault="006D4E8B" w:rsidP="00C45782">
      <w:pPr>
        <w:spacing w:line="240" w:lineRule="auto"/>
      </w:pPr>
      <w:r>
        <w:separator/>
      </w:r>
    </w:p>
  </w:endnote>
  <w:endnote w:type="continuationSeparator" w:id="0">
    <w:p w14:paraId="0A785300" w14:textId="77777777" w:rsidR="006D4E8B" w:rsidRDefault="006D4E8B" w:rsidP="00C4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1D3C0" w14:textId="77777777" w:rsidR="000B1C15" w:rsidRPr="00AA08B4" w:rsidRDefault="000B1C15">
    <w:pPr>
      <w:pStyle w:val="Footer"/>
      <w:jc w:val="center"/>
      <w:rPr>
        <w:rFonts w:ascii="Arial" w:hAnsi="Arial" w:cs="Arial"/>
        <w:sz w:val="16"/>
        <w:szCs w:val="16"/>
      </w:rPr>
    </w:pPr>
    <w:r w:rsidRPr="00AA08B4">
      <w:rPr>
        <w:rFonts w:ascii="Arial" w:hAnsi="Arial" w:cs="Arial"/>
        <w:sz w:val="16"/>
        <w:szCs w:val="16"/>
      </w:rPr>
      <w:t xml:space="preserve">Page </w:t>
    </w:r>
    <w:r w:rsidR="00321325" w:rsidRPr="00AA08B4">
      <w:rPr>
        <w:rFonts w:ascii="Arial" w:hAnsi="Arial" w:cs="Arial"/>
        <w:b/>
        <w:bCs/>
        <w:sz w:val="16"/>
        <w:szCs w:val="16"/>
      </w:rPr>
      <w:fldChar w:fldCharType="begin"/>
    </w:r>
    <w:r w:rsidRPr="00AA08B4">
      <w:rPr>
        <w:rFonts w:ascii="Arial" w:hAnsi="Arial" w:cs="Arial"/>
        <w:b/>
        <w:bCs/>
        <w:sz w:val="16"/>
        <w:szCs w:val="16"/>
      </w:rPr>
      <w:instrText xml:space="preserve"> PAGE </w:instrText>
    </w:r>
    <w:r w:rsidR="00321325" w:rsidRPr="00AA08B4">
      <w:rPr>
        <w:rFonts w:ascii="Arial" w:hAnsi="Arial" w:cs="Arial"/>
        <w:b/>
        <w:bCs/>
        <w:sz w:val="16"/>
        <w:szCs w:val="16"/>
      </w:rPr>
      <w:fldChar w:fldCharType="separate"/>
    </w:r>
    <w:r w:rsidR="002017E1">
      <w:rPr>
        <w:rFonts w:ascii="Arial" w:hAnsi="Arial" w:cs="Arial"/>
        <w:b/>
        <w:bCs/>
        <w:noProof/>
        <w:sz w:val="16"/>
        <w:szCs w:val="16"/>
      </w:rPr>
      <w:t>2</w:t>
    </w:r>
    <w:r w:rsidR="00321325" w:rsidRPr="00AA08B4">
      <w:rPr>
        <w:rFonts w:ascii="Arial" w:hAnsi="Arial" w:cs="Arial"/>
        <w:b/>
        <w:bCs/>
        <w:sz w:val="16"/>
        <w:szCs w:val="16"/>
      </w:rPr>
      <w:fldChar w:fldCharType="end"/>
    </w:r>
    <w:r w:rsidRPr="00AA08B4">
      <w:rPr>
        <w:rFonts w:ascii="Arial" w:hAnsi="Arial" w:cs="Arial"/>
        <w:sz w:val="16"/>
        <w:szCs w:val="16"/>
      </w:rPr>
      <w:t xml:space="preserve"> of </w:t>
    </w:r>
    <w:r w:rsidR="00321325" w:rsidRPr="00AA08B4">
      <w:rPr>
        <w:rFonts w:ascii="Arial" w:hAnsi="Arial" w:cs="Arial"/>
        <w:b/>
        <w:bCs/>
        <w:sz w:val="16"/>
        <w:szCs w:val="16"/>
      </w:rPr>
      <w:fldChar w:fldCharType="begin"/>
    </w:r>
    <w:r w:rsidRPr="00AA08B4">
      <w:rPr>
        <w:rFonts w:ascii="Arial" w:hAnsi="Arial" w:cs="Arial"/>
        <w:b/>
        <w:bCs/>
        <w:sz w:val="16"/>
        <w:szCs w:val="16"/>
      </w:rPr>
      <w:instrText xml:space="preserve"> NUMPAGES  </w:instrText>
    </w:r>
    <w:r w:rsidR="00321325" w:rsidRPr="00AA08B4">
      <w:rPr>
        <w:rFonts w:ascii="Arial" w:hAnsi="Arial" w:cs="Arial"/>
        <w:b/>
        <w:bCs/>
        <w:sz w:val="16"/>
        <w:szCs w:val="16"/>
      </w:rPr>
      <w:fldChar w:fldCharType="separate"/>
    </w:r>
    <w:r w:rsidR="002017E1">
      <w:rPr>
        <w:rFonts w:ascii="Arial" w:hAnsi="Arial" w:cs="Arial"/>
        <w:b/>
        <w:bCs/>
        <w:noProof/>
        <w:sz w:val="16"/>
        <w:szCs w:val="16"/>
      </w:rPr>
      <w:t>3</w:t>
    </w:r>
    <w:r w:rsidR="00321325" w:rsidRPr="00AA08B4">
      <w:rPr>
        <w:rFonts w:ascii="Arial" w:hAnsi="Arial" w:cs="Arial"/>
        <w:b/>
        <w:bCs/>
        <w:sz w:val="16"/>
        <w:szCs w:val="16"/>
      </w:rPr>
      <w:fldChar w:fldCharType="end"/>
    </w:r>
  </w:p>
  <w:p w14:paraId="0305573A" w14:textId="3B68EDED" w:rsidR="000B1C15" w:rsidRPr="00AA08B4" w:rsidRDefault="00AA08B4">
    <w:pPr>
      <w:pStyle w:val="Footer"/>
      <w:rPr>
        <w:rFonts w:ascii="Arial" w:hAnsi="Arial" w:cs="Arial"/>
        <w:sz w:val="16"/>
        <w:szCs w:val="16"/>
      </w:rPr>
    </w:pPr>
    <w:r w:rsidRPr="00AA08B4">
      <w:rPr>
        <w:rFonts w:ascii="Arial" w:hAnsi="Arial" w:cs="Arial"/>
        <w:sz w:val="16"/>
        <w:szCs w:val="16"/>
      </w:rPr>
      <w:t xml:space="preserve">AOPC </w:t>
    </w:r>
    <w:r w:rsidR="001E7DED">
      <w:rPr>
        <w:rFonts w:ascii="Arial" w:hAnsi="Arial" w:cs="Arial"/>
        <w:sz w:val="16"/>
        <w:szCs w:val="16"/>
      </w:rPr>
      <w:t>J370</w:t>
    </w:r>
    <w:r w:rsidR="00690C55">
      <w:rPr>
        <w:rFonts w:ascii="Arial" w:hAnsi="Arial" w:cs="Arial"/>
        <w:sz w:val="16"/>
        <w:szCs w:val="16"/>
      </w:rPr>
      <w:t xml:space="preserve"> </w:t>
    </w:r>
    <w:r w:rsidR="00CA4929">
      <w:rPr>
        <w:rFonts w:ascii="Arial" w:hAnsi="Arial" w:cs="Arial"/>
        <w:sz w:val="16"/>
        <w:szCs w:val="16"/>
      </w:rPr>
      <w:t>4/1/2022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F4829" w14:textId="77777777" w:rsidR="004810AE" w:rsidRPr="004810AE" w:rsidRDefault="004810AE" w:rsidP="004810AE">
    <w:pPr>
      <w:pStyle w:val="Footer"/>
      <w:tabs>
        <w:tab w:val="clear" w:pos="9360"/>
      </w:tabs>
      <w:rPr>
        <w:sz w:val="18"/>
      </w:rPr>
    </w:pPr>
    <w:r w:rsidRPr="004810AE">
      <w:rPr>
        <w:sz w:val="18"/>
      </w:rPr>
      <w:t xml:space="preserve">AOPC </w:t>
    </w:r>
    <w:r w:rsidR="00455AD3">
      <w:rPr>
        <w:sz w:val="18"/>
      </w:rPr>
      <w:t>J</w:t>
    </w:r>
    <w:r w:rsidR="00DF600D">
      <w:rPr>
        <w:sz w:val="18"/>
      </w:rPr>
      <w:t>150.04</w:t>
    </w:r>
  </w:p>
  <w:p w14:paraId="23103892" w14:textId="77777777" w:rsidR="004810AE" w:rsidRPr="004810AE" w:rsidRDefault="003C7CC1">
    <w:pPr>
      <w:pStyle w:val="Footer"/>
      <w:rPr>
        <w:sz w:val="18"/>
      </w:rPr>
    </w:pPr>
    <w:r>
      <w:rPr>
        <w:sz w:val="18"/>
      </w:rPr>
      <w:t>Effective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6EF7D" w14:textId="77777777" w:rsidR="006D4E8B" w:rsidRDefault="006D4E8B" w:rsidP="00C45782">
      <w:pPr>
        <w:spacing w:line="240" w:lineRule="auto"/>
      </w:pPr>
      <w:r>
        <w:separator/>
      </w:r>
    </w:p>
  </w:footnote>
  <w:footnote w:type="continuationSeparator" w:id="0">
    <w:p w14:paraId="1D63AC36" w14:textId="77777777" w:rsidR="006D4E8B" w:rsidRDefault="006D4E8B" w:rsidP="00C457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5C2B"/>
    <w:multiLevelType w:val="hybridMultilevel"/>
    <w:tmpl w:val="82FEE9FE"/>
    <w:lvl w:ilvl="0" w:tplc="4D9CC358">
      <w:start w:val="1"/>
      <w:numFmt w:val="decimal"/>
      <w:lvlText w:val="%1."/>
      <w:lvlJc w:val="left"/>
      <w:pPr>
        <w:ind w:left="360" w:hanging="360"/>
      </w:pPr>
      <w:rPr>
        <w:rFonts w:hint="default"/>
        <w:b/>
      </w:rPr>
    </w:lvl>
    <w:lvl w:ilvl="1" w:tplc="96886F4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37B15"/>
    <w:multiLevelType w:val="hybridMultilevel"/>
    <w:tmpl w:val="42AC511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701E4"/>
    <w:multiLevelType w:val="hybridMultilevel"/>
    <w:tmpl w:val="8174E65C"/>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96521"/>
    <w:multiLevelType w:val="hybridMultilevel"/>
    <w:tmpl w:val="D6D422CC"/>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D36BB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2781D"/>
    <w:multiLevelType w:val="hybridMultilevel"/>
    <w:tmpl w:val="F68A904A"/>
    <w:lvl w:ilvl="0" w:tplc="CE4256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9725E"/>
    <w:multiLevelType w:val="hybridMultilevel"/>
    <w:tmpl w:val="3508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B43A0"/>
    <w:multiLevelType w:val="hybridMultilevel"/>
    <w:tmpl w:val="A9301BF8"/>
    <w:lvl w:ilvl="0" w:tplc="3E0E0F08">
      <w:start w:val="1"/>
      <w:numFmt w:val="bullet"/>
      <w:lvlText w:val="¨"/>
      <w:lvlJc w:val="left"/>
      <w:pPr>
        <w:ind w:left="720" w:hanging="360"/>
      </w:pPr>
      <w:rPr>
        <w:rFonts w:ascii="Wingdings" w:hAnsi="Wingdings" w:hint="default"/>
        <w:b w:val="0"/>
      </w:rPr>
    </w:lvl>
    <w:lvl w:ilvl="1" w:tplc="96886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956E2"/>
    <w:multiLevelType w:val="hybridMultilevel"/>
    <w:tmpl w:val="EA50A24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1817D3"/>
    <w:multiLevelType w:val="hybridMultilevel"/>
    <w:tmpl w:val="80CA4528"/>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9F367D"/>
    <w:multiLevelType w:val="hybridMultilevel"/>
    <w:tmpl w:val="3DB0096E"/>
    <w:lvl w:ilvl="0" w:tplc="7160C8E0">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487A29"/>
    <w:multiLevelType w:val="hybridMultilevel"/>
    <w:tmpl w:val="6C743546"/>
    <w:lvl w:ilvl="0" w:tplc="4AF889A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9F151A"/>
    <w:multiLevelType w:val="hybridMultilevel"/>
    <w:tmpl w:val="DD081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70378"/>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7250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5C3644"/>
    <w:multiLevelType w:val="hybridMultilevel"/>
    <w:tmpl w:val="2EFA79AE"/>
    <w:lvl w:ilvl="0" w:tplc="1AC45314">
      <w:start w:val="1"/>
      <w:numFmt w:val="bullet"/>
      <w:lvlText w:val="c"/>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B01D2"/>
    <w:multiLevelType w:val="hybridMultilevel"/>
    <w:tmpl w:val="0310BA2C"/>
    <w:lvl w:ilvl="0" w:tplc="3FD076BE">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C6497"/>
    <w:multiLevelType w:val="hybridMultilevel"/>
    <w:tmpl w:val="222EBF9C"/>
    <w:lvl w:ilvl="0" w:tplc="7160C8E0">
      <w:start w:val="1"/>
      <w:numFmt w:val="bullet"/>
      <w:lvlText w:val="¨"/>
      <w:lvlJc w:val="left"/>
      <w:pPr>
        <w:ind w:left="360" w:hanging="360"/>
      </w:pPr>
      <w:rPr>
        <w:rFonts w:ascii="Wingdings" w:hAnsi="Wingdings" w:hint="default"/>
      </w:rPr>
    </w:lvl>
    <w:lvl w:ilvl="1" w:tplc="7160C8E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690AB7"/>
    <w:multiLevelType w:val="hybridMultilevel"/>
    <w:tmpl w:val="75A6D3D4"/>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B772D"/>
    <w:multiLevelType w:val="hybridMultilevel"/>
    <w:tmpl w:val="74EE345A"/>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601A70"/>
    <w:multiLevelType w:val="hybridMultilevel"/>
    <w:tmpl w:val="FAA662E6"/>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7"/>
  </w:num>
  <w:num w:numId="4">
    <w:abstractNumId w:val="5"/>
  </w:num>
  <w:num w:numId="5">
    <w:abstractNumId w:val="0"/>
  </w:num>
  <w:num w:numId="6">
    <w:abstractNumId w:val="14"/>
  </w:num>
  <w:num w:numId="7">
    <w:abstractNumId w:val="6"/>
  </w:num>
  <w:num w:numId="8">
    <w:abstractNumId w:val="13"/>
  </w:num>
  <w:num w:numId="9">
    <w:abstractNumId w:val="15"/>
  </w:num>
  <w:num w:numId="10">
    <w:abstractNumId w:val="4"/>
  </w:num>
  <w:num w:numId="11">
    <w:abstractNumId w:val="19"/>
  </w:num>
  <w:num w:numId="12">
    <w:abstractNumId w:val="16"/>
  </w:num>
  <w:num w:numId="13">
    <w:abstractNumId w:val="17"/>
  </w:num>
  <w:num w:numId="14">
    <w:abstractNumId w:val="3"/>
  </w:num>
  <w:num w:numId="15">
    <w:abstractNumId w:val="22"/>
  </w:num>
  <w:num w:numId="16">
    <w:abstractNumId w:val="18"/>
  </w:num>
  <w:num w:numId="17">
    <w:abstractNumId w:val="11"/>
  </w:num>
  <w:num w:numId="18">
    <w:abstractNumId w:val="21"/>
  </w:num>
  <w:num w:numId="19">
    <w:abstractNumId w:val="9"/>
  </w:num>
  <w:num w:numId="20">
    <w:abstractNumId w:val="10"/>
  </w:num>
  <w:num w:numId="21">
    <w:abstractNumId w:val="2"/>
  </w:num>
  <w:num w:numId="22">
    <w:abstractNumId w:val="20"/>
  </w:num>
  <w:num w:numId="23">
    <w:abstractNumId w:val="1"/>
  </w:num>
  <w:num w:numId="24">
    <w:abstractNumId w:val="8"/>
  </w:num>
  <w:num w:numId="2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2jd6Fmncnkt9TQYiNqrDDFyEQl496Fps8cfA2BTmt8hssNpWLzgnG+LvSVqehbtwDB2ePK6ElT9HB5ujmenBIg==" w:salt="5DamnHGPYRsZNNe15Qbru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41"/>
    <w:rsid w:val="00063C15"/>
    <w:rsid w:val="000A7F88"/>
    <w:rsid w:val="000B10A3"/>
    <w:rsid w:val="000B1C15"/>
    <w:rsid w:val="000C46DE"/>
    <w:rsid w:val="000E7B80"/>
    <w:rsid w:val="000F0B30"/>
    <w:rsid w:val="00111C89"/>
    <w:rsid w:val="00151AE5"/>
    <w:rsid w:val="0015505B"/>
    <w:rsid w:val="00161070"/>
    <w:rsid w:val="0019516A"/>
    <w:rsid w:val="001C57CE"/>
    <w:rsid w:val="001D5BEF"/>
    <w:rsid w:val="001E3074"/>
    <w:rsid w:val="001E7DED"/>
    <w:rsid w:val="001F6444"/>
    <w:rsid w:val="002017E1"/>
    <w:rsid w:val="00203311"/>
    <w:rsid w:val="002232FD"/>
    <w:rsid w:val="002820C4"/>
    <w:rsid w:val="002F60C9"/>
    <w:rsid w:val="00321325"/>
    <w:rsid w:val="00332831"/>
    <w:rsid w:val="00380B79"/>
    <w:rsid w:val="003C0515"/>
    <w:rsid w:val="003C320B"/>
    <w:rsid w:val="003C5833"/>
    <w:rsid w:val="003C7505"/>
    <w:rsid w:val="003C7CC1"/>
    <w:rsid w:val="003F3DDA"/>
    <w:rsid w:val="004047BA"/>
    <w:rsid w:val="0041096D"/>
    <w:rsid w:val="00414101"/>
    <w:rsid w:val="00416009"/>
    <w:rsid w:val="004233D9"/>
    <w:rsid w:val="004418CC"/>
    <w:rsid w:val="00455AD3"/>
    <w:rsid w:val="004726D0"/>
    <w:rsid w:val="004810AE"/>
    <w:rsid w:val="00483FD7"/>
    <w:rsid w:val="00497200"/>
    <w:rsid w:val="00497B58"/>
    <w:rsid w:val="004C1978"/>
    <w:rsid w:val="004F4577"/>
    <w:rsid w:val="00537E23"/>
    <w:rsid w:val="005971D7"/>
    <w:rsid w:val="005B012A"/>
    <w:rsid w:val="005C355B"/>
    <w:rsid w:val="00641E93"/>
    <w:rsid w:val="00666A92"/>
    <w:rsid w:val="006727CB"/>
    <w:rsid w:val="00690C55"/>
    <w:rsid w:val="006D1D50"/>
    <w:rsid w:val="006D4E8B"/>
    <w:rsid w:val="006F28F0"/>
    <w:rsid w:val="00700994"/>
    <w:rsid w:val="00787D81"/>
    <w:rsid w:val="007D1EB3"/>
    <w:rsid w:val="007E3A15"/>
    <w:rsid w:val="00825D6D"/>
    <w:rsid w:val="0084097A"/>
    <w:rsid w:val="00852DAF"/>
    <w:rsid w:val="00892E5F"/>
    <w:rsid w:val="008B2B57"/>
    <w:rsid w:val="008B378B"/>
    <w:rsid w:val="008C799D"/>
    <w:rsid w:val="008D3FD9"/>
    <w:rsid w:val="008E42A4"/>
    <w:rsid w:val="00907F59"/>
    <w:rsid w:val="00911F7B"/>
    <w:rsid w:val="0093517D"/>
    <w:rsid w:val="00983541"/>
    <w:rsid w:val="009945AC"/>
    <w:rsid w:val="00A4666F"/>
    <w:rsid w:val="00A567B1"/>
    <w:rsid w:val="00A70BB3"/>
    <w:rsid w:val="00A76A8A"/>
    <w:rsid w:val="00A910B2"/>
    <w:rsid w:val="00AA08B4"/>
    <w:rsid w:val="00AB73E0"/>
    <w:rsid w:val="00AE792A"/>
    <w:rsid w:val="00B16A36"/>
    <w:rsid w:val="00B408F1"/>
    <w:rsid w:val="00B5162B"/>
    <w:rsid w:val="00B53A01"/>
    <w:rsid w:val="00B55F2E"/>
    <w:rsid w:val="00B5739D"/>
    <w:rsid w:val="00B73711"/>
    <w:rsid w:val="00B87744"/>
    <w:rsid w:val="00BA5519"/>
    <w:rsid w:val="00BB1593"/>
    <w:rsid w:val="00BB50F4"/>
    <w:rsid w:val="00BC61CB"/>
    <w:rsid w:val="00BD6A1A"/>
    <w:rsid w:val="00BF01D6"/>
    <w:rsid w:val="00C20020"/>
    <w:rsid w:val="00C332AF"/>
    <w:rsid w:val="00C42405"/>
    <w:rsid w:val="00C44838"/>
    <w:rsid w:val="00C45782"/>
    <w:rsid w:val="00C85276"/>
    <w:rsid w:val="00C922E0"/>
    <w:rsid w:val="00CA4929"/>
    <w:rsid w:val="00CB2CD2"/>
    <w:rsid w:val="00CC0788"/>
    <w:rsid w:val="00CC61D0"/>
    <w:rsid w:val="00CC697A"/>
    <w:rsid w:val="00D30EE2"/>
    <w:rsid w:val="00D36BC2"/>
    <w:rsid w:val="00D36D82"/>
    <w:rsid w:val="00D372F1"/>
    <w:rsid w:val="00D451FD"/>
    <w:rsid w:val="00D6765A"/>
    <w:rsid w:val="00DC320D"/>
    <w:rsid w:val="00DD1536"/>
    <w:rsid w:val="00DD5D96"/>
    <w:rsid w:val="00DF600D"/>
    <w:rsid w:val="00E71573"/>
    <w:rsid w:val="00EE2CE3"/>
    <w:rsid w:val="00EE4A1B"/>
    <w:rsid w:val="00EE72CE"/>
    <w:rsid w:val="00F758C1"/>
    <w:rsid w:val="00FA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6385"/>
    <o:shapelayout v:ext="edit">
      <o:idmap v:ext="edit" data="1"/>
    </o:shapelayout>
  </w:shapeDefaults>
  <w:decimalSymbol w:val="."/>
  <w:listSeparator w:val=","/>
  <w14:docId w14:val="3F21CC01"/>
  <w15:docId w15:val="{F8B29778-A4F2-4403-AE35-A52E00F6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7505"/>
    <w:pPr>
      <w:spacing w:line="276" w:lineRule="auto"/>
    </w:pPr>
    <w:rPr>
      <w:sz w:val="22"/>
      <w:szCs w:val="22"/>
    </w:rPr>
  </w:style>
  <w:style w:type="paragraph" w:styleId="Heading1">
    <w:name w:val="heading 1"/>
    <w:basedOn w:val="Normal"/>
    <w:next w:val="Normal"/>
    <w:link w:val="Heading1Char"/>
    <w:autoRedefine/>
    <w:uiPriority w:val="9"/>
    <w:qFormat/>
    <w:locked/>
    <w:rsid w:val="000C46DE"/>
    <w:pPr>
      <w:keepNext/>
      <w:keepLines/>
      <w:numPr>
        <w:numId w:val="26"/>
      </w:numPr>
      <w:spacing w:before="180" w:after="60"/>
      <w:outlineLvl w:val="0"/>
    </w:pPr>
    <w:rPr>
      <w:rFonts w:ascii="Arial" w:eastAsia="Times New Roman" w:hAnsi="Arial"/>
      <w:b/>
      <w:bCs/>
      <w:color w:val="000000"/>
      <w:sz w:val="21"/>
      <w:szCs w:val="28"/>
    </w:rPr>
  </w:style>
  <w:style w:type="paragraph" w:styleId="Heading2">
    <w:name w:val="heading 2"/>
    <w:basedOn w:val="Normal"/>
    <w:next w:val="Normal"/>
    <w:link w:val="Heading2Char"/>
    <w:uiPriority w:val="9"/>
    <w:unhideWhenUsed/>
    <w:qFormat/>
    <w:locked/>
    <w:rsid w:val="006F28F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locked/>
    <w:rsid w:val="006F28F0"/>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locked/>
    <w:rsid w:val="006F28F0"/>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locked/>
    <w:rsid w:val="006F28F0"/>
    <w:pPr>
      <w:keepNext/>
      <w:keepLines/>
      <w:spacing w:before="20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ectionHeader">
    <w:name w:val="Numbered Section Header"/>
    <w:basedOn w:val="Normal"/>
    <w:next w:val="Normal"/>
    <w:autoRedefine/>
    <w:qFormat/>
    <w:rsid w:val="003C7505"/>
    <w:pPr>
      <w:numPr>
        <w:numId w:val="3"/>
      </w:numPr>
      <w:shd w:val="clear" w:color="auto" w:fill="BFBFBF"/>
      <w:spacing w:before="120" w:after="120"/>
    </w:pPr>
    <w:rPr>
      <w:b/>
    </w:rPr>
  </w:style>
  <w:style w:type="paragraph" w:customStyle="1" w:styleId="BulletList">
    <w:name w:val="Bullet List"/>
    <w:basedOn w:val="ListParagraph"/>
    <w:autoRedefine/>
    <w:qFormat/>
    <w:rsid w:val="003C7505"/>
    <w:pPr>
      <w:numPr>
        <w:numId w:val="4"/>
      </w:numPr>
    </w:pPr>
    <w:rPr>
      <w:u w:val="single"/>
    </w:rPr>
  </w:style>
  <w:style w:type="paragraph" w:styleId="ListParagraph">
    <w:name w:val="List Paragraph"/>
    <w:basedOn w:val="Normal"/>
    <w:uiPriority w:val="34"/>
    <w:qFormat/>
    <w:locked/>
    <w:rsid w:val="003C7505"/>
    <w:pPr>
      <w:ind w:left="720"/>
      <w:contextualSpacing/>
    </w:pPr>
  </w:style>
  <w:style w:type="paragraph" w:customStyle="1" w:styleId="ChapterHeading">
    <w:name w:val="Chapter Heading"/>
    <w:basedOn w:val="Normal"/>
    <w:next w:val="Normal"/>
    <w:autoRedefine/>
    <w:qFormat/>
    <w:rsid w:val="003C7505"/>
    <w:pPr>
      <w:pBdr>
        <w:top w:val="single" w:sz="24" w:space="1" w:color="auto" w:shadow="1"/>
        <w:left w:val="single" w:sz="24" w:space="4" w:color="auto" w:shadow="1"/>
        <w:bottom w:val="single" w:sz="24" w:space="1" w:color="auto" w:shadow="1"/>
        <w:right w:val="single" w:sz="24" w:space="4" w:color="auto" w:shadow="1"/>
      </w:pBdr>
      <w:spacing w:before="120" w:after="240"/>
      <w:jc w:val="center"/>
    </w:pPr>
    <w:rPr>
      <w:sz w:val="28"/>
    </w:rPr>
  </w:style>
  <w:style w:type="character" w:customStyle="1" w:styleId="Heading1Char">
    <w:name w:val="Heading 1 Char"/>
    <w:link w:val="Heading1"/>
    <w:uiPriority w:val="9"/>
    <w:rsid w:val="000C46DE"/>
    <w:rPr>
      <w:rFonts w:ascii="Arial" w:eastAsia="Times New Roman" w:hAnsi="Arial"/>
      <w:b/>
      <w:bCs/>
      <w:color w:val="000000"/>
      <w:sz w:val="21"/>
      <w:szCs w:val="28"/>
    </w:rPr>
  </w:style>
  <w:style w:type="paragraph" w:styleId="BalloonText">
    <w:name w:val="Balloon Text"/>
    <w:basedOn w:val="Normal"/>
    <w:link w:val="BalloonTextChar"/>
    <w:uiPriority w:val="99"/>
    <w:semiHidden/>
    <w:unhideWhenUsed/>
    <w:locked/>
    <w:rsid w:val="00C4240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42405"/>
    <w:rPr>
      <w:rFonts w:ascii="Tahoma" w:hAnsi="Tahoma" w:cs="Tahoma"/>
      <w:sz w:val="16"/>
      <w:szCs w:val="16"/>
    </w:rPr>
  </w:style>
  <w:style w:type="paragraph" w:styleId="Header">
    <w:name w:val="header"/>
    <w:basedOn w:val="Normal"/>
    <w:link w:val="HeaderChar"/>
    <w:uiPriority w:val="99"/>
    <w:unhideWhenUsed/>
    <w:locked/>
    <w:rsid w:val="00C45782"/>
    <w:pPr>
      <w:tabs>
        <w:tab w:val="center" w:pos="4680"/>
        <w:tab w:val="right" w:pos="9360"/>
      </w:tabs>
      <w:spacing w:line="240" w:lineRule="auto"/>
    </w:pPr>
  </w:style>
  <w:style w:type="character" w:customStyle="1" w:styleId="HeaderChar">
    <w:name w:val="Header Char"/>
    <w:basedOn w:val="DefaultParagraphFont"/>
    <w:link w:val="Header"/>
    <w:uiPriority w:val="99"/>
    <w:rsid w:val="00C45782"/>
  </w:style>
  <w:style w:type="paragraph" w:styleId="Footer">
    <w:name w:val="footer"/>
    <w:basedOn w:val="Normal"/>
    <w:link w:val="FooterChar"/>
    <w:uiPriority w:val="99"/>
    <w:unhideWhenUsed/>
    <w:locked/>
    <w:rsid w:val="00C45782"/>
    <w:pPr>
      <w:tabs>
        <w:tab w:val="center" w:pos="4680"/>
        <w:tab w:val="right" w:pos="9360"/>
      </w:tabs>
      <w:spacing w:line="240" w:lineRule="auto"/>
    </w:pPr>
  </w:style>
  <w:style w:type="character" w:customStyle="1" w:styleId="FooterChar">
    <w:name w:val="Footer Char"/>
    <w:basedOn w:val="DefaultParagraphFont"/>
    <w:link w:val="Footer"/>
    <w:uiPriority w:val="99"/>
    <w:rsid w:val="00C45782"/>
  </w:style>
  <w:style w:type="table" w:styleId="TableGrid">
    <w:name w:val="Table Grid"/>
    <w:basedOn w:val="TableNormal"/>
    <w:uiPriority w:val="59"/>
    <w:locked/>
    <w:rsid w:val="00C2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locked/>
    <w:rsid w:val="006F28F0"/>
    <w:rPr>
      <w:color w:val="808080"/>
    </w:rPr>
  </w:style>
  <w:style w:type="paragraph" w:customStyle="1" w:styleId="RequirementLevel1">
    <w:name w:val="Requirement Level 1"/>
    <w:basedOn w:val="Normal"/>
    <w:link w:val="RequirementLevel1Char"/>
    <w:qFormat/>
    <w:rsid w:val="006F28F0"/>
    <w:pPr>
      <w:spacing w:line="240" w:lineRule="auto"/>
    </w:pPr>
    <w:rPr>
      <w:rFonts w:ascii="Segoe UI" w:hAnsi="Segoe UI" w:cs="Segoe UI"/>
      <w:b/>
      <w:color w:val="948A54"/>
      <w:sz w:val="28"/>
      <w:szCs w:val="20"/>
      <w:lang w:val="en-GB"/>
    </w:rPr>
  </w:style>
  <w:style w:type="character" w:customStyle="1" w:styleId="RequirementLevel1Char">
    <w:name w:val="Requirement Level 1 Char"/>
    <w:link w:val="RequirementLevel1"/>
    <w:rsid w:val="006F28F0"/>
    <w:rPr>
      <w:rFonts w:ascii="Segoe UI" w:hAnsi="Segoe UI" w:cs="Segoe UI"/>
      <w:b/>
      <w:color w:val="948A54"/>
      <w:sz w:val="28"/>
      <w:szCs w:val="20"/>
      <w:lang w:val="en-GB"/>
    </w:rPr>
  </w:style>
  <w:style w:type="paragraph" w:customStyle="1" w:styleId="RequirementLevel2">
    <w:name w:val="Requirement Level 2"/>
    <w:basedOn w:val="Normal"/>
    <w:link w:val="RequirementLevel2Char"/>
    <w:qFormat/>
    <w:rsid w:val="006F28F0"/>
    <w:pPr>
      <w:spacing w:line="240" w:lineRule="auto"/>
    </w:pPr>
    <w:rPr>
      <w:rFonts w:ascii="Segoe UI" w:hAnsi="Segoe UI" w:cs="Segoe UI"/>
      <w:b/>
      <w:color w:val="365F91"/>
      <w:sz w:val="28"/>
      <w:szCs w:val="20"/>
      <w:lang w:val="en-GB"/>
    </w:rPr>
  </w:style>
  <w:style w:type="character" w:customStyle="1" w:styleId="RequirementLevel2Char">
    <w:name w:val="Requirement Level 2 Char"/>
    <w:link w:val="RequirementLevel2"/>
    <w:rsid w:val="006F28F0"/>
    <w:rPr>
      <w:rFonts w:ascii="Segoe UI" w:hAnsi="Segoe UI" w:cs="Segoe UI"/>
      <w:b/>
      <w:color w:val="365F91"/>
      <w:sz w:val="28"/>
      <w:szCs w:val="20"/>
      <w:lang w:val="en-GB"/>
    </w:rPr>
  </w:style>
  <w:style w:type="character" w:customStyle="1" w:styleId="Heading2Char">
    <w:name w:val="Heading 2 Char"/>
    <w:link w:val="Heading2"/>
    <w:uiPriority w:val="9"/>
    <w:rsid w:val="006F28F0"/>
    <w:rPr>
      <w:rFonts w:ascii="Cambria" w:eastAsia="Times New Roman" w:hAnsi="Cambria" w:cs="Times New Roman"/>
      <w:b/>
      <w:bCs/>
      <w:color w:val="4F81BD"/>
      <w:sz w:val="26"/>
      <w:szCs w:val="26"/>
    </w:rPr>
  </w:style>
  <w:style w:type="character" w:customStyle="1" w:styleId="Heading3Char">
    <w:name w:val="Heading 3 Char"/>
    <w:link w:val="Heading3"/>
    <w:uiPriority w:val="9"/>
    <w:rsid w:val="006F28F0"/>
    <w:rPr>
      <w:rFonts w:ascii="Cambria" w:eastAsia="Times New Roman" w:hAnsi="Cambria" w:cs="Times New Roman"/>
      <w:b/>
      <w:bCs/>
      <w:color w:val="4F81BD"/>
    </w:rPr>
  </w:style>
  <w:style w:type="character" w:customStyle="1" w:styleId="Heading4Char">
    <w:name w:val="Heading 4 Char"/>
    <w:link w:val="Heading4"/>
    <w:uiPriority w:val="9"/>
    <w:rsid w:val="006F28F0"/>
    <w:rPr>
      <w:rFonts w:ascii="Cambria" w:eastAsia="Times New Roman" w:hAnsi="Cambria" w:cs="Times New Roman"/>
      <w:b/>
      <w:bCs/>
      <w:i/>
      <w:iCs/>
      <w:color w:val="4F81BD"/>
    </w:rPr>
  </w:style>
  <w:style w:type="character" w:customStyle="1" w:styleId="Heading5Char">
    <w:name w:val="Heading 5 Char"/>
    <w:link w:val="Heading5"/>
    <w:uiPriority w:val="9"/>
    <w:rsid w:val="006F28F0"/>
    <w:rPr>
      <w:rFonts w:ascii="Cambria" w:eastAsia="Times New Roman" w:hAnsi="Cambria" w:cs="Times New Roman"/>
      <w:color w:val="243F60"/>
    </w:rPr>
  </w:style>
  <w:style w:type="paragraph" w:customStyle="1" w:styleId="TFSScenarioStyleA">
    <w:name w:val="TFS Scenario Style A"/>
    <w:basedOn w:val="Normal"/>
    <w:link w:val="TFSScenarioStyleAChar"/>
    <w:qFormat/>
    <w:rsid w:val="006F28F0"/>
    <w:pPr>
      <w:pageBreakBefore/>
      <w:shd w:val="clear" w:color="auto" w:fill="8DB3E2"/>
      <w:spacing w:after="200"/>
    </w:pPr>
    <w:rPr>
      <w:b/>
      <w:sz w:val="28"/>
    </w:rPr>
  </w:style>
  <w:style w:type="character" w:customStyle="1" w:styleId="TFSScenarioStyleAChar">
    <w:name w:val="TFS Scenario Style A Char"/>
    <w:link w:val="TFSScenarioStyleA"/>
    <w:rsid w:val="006F28F0"/>
    <w:rPr>
      <w:b/>
      <w:sz w:val="28"/>
      <w:shd w:val="clear" w:color="auto" w:fill="8DB3E2"/>
    </w:rPr>
  </w:style>
  <w:style w:type="paragraph" w:customStyle="1" w:styleId="TFS-Description">
    <w:name w:val="TFS-Description"/>
    <w:basedOn w:val="Normal"/>
    <w:link w:val="TFS-DescriptionChar"/>
    <w:qFormat/>
    <w:rsid w:val="006F28F0"/>
    <w:pPr>
      <w:tabs>
        <w:tab w:val="left" w:pos="4320"/>
        <w:tab w:val="right" w:pos="8640"/>
      </w:tabs>
      <w:spacing w:after="200"/>
    </w:pPr>
  </w:style>
  <w:style w:type="paragraph" w:customStyle="1" w:styleId="TFS-HTML-1">
    <w:name w:val="TFS-HTML-1"/>
    <w:basedOn w:val="Normal"/>
    <w:link w:val="TFS-HTML-1Char"/>
    <w:qFormat/>
    <w:rsid w:val="006F28F0"/>
    <w:pPr>
      <w:keepNext/>
      <w:shd w:val="clear" w:color="auto" w:fill="BFBFBF"/>
      <w:tabs>
        <w:tab w:val="left" w:pos="4320"/>
        <w:tab w:val="right" w:pos="8640"/>
      </w:tabs>
      <w:spacing w:after="200"/>
    </w:pPr>
    <w:rPr>
      <w:b/>
      <w:sz w:val="28"/>
      <w:szCs w:val="28"/>
    </w:rPr>
  </w:style>
  <w:style w:type="character" w:customStyle="1" w:styleId="TFS-DescriptionChar">
    <w:name w:val="TFS-Description Char"/>
    <w:basedOn w:val="DefaultParagraphFont"/>
    <w:link w:val="TFS-Description"/>
    <w:rsid w:val="006F28F0"/>
  </w:style>
  <w:style w:type="character" w:customStyle="1" w:styleId="TFS-HTML-1Char">
    <w:name w:val="TFS-HTML-1 Char"/>
    <w:link w:val="TFS-HTML-1"/>
    <w:rsid w:val="006F28F0"/>
    <w:rPr>
      <w:b/>
      <w:sz w:val="28"/>
      <w:szCs w:val="28"/>
      <w:shd w:val="clear" w:color="auto" w:fill="BFBFBF"/>
    </w:rPr>
  </w:style>
  <w:style w:type="paragraph" w:customStyle="1" w:styleId="TFS-HTML-2">
    <w:name w:val="TFS-HTML-2"/>
    <w:basedOn w:val="Normal"/>
    <w:link w:val="TFS-HTML-2Char"/>
    <w:qFormat/>
    <w:rsid w:val="006F28F0"/>
    <w:pPr>
      <w:keepNext/>
      <w:shd w:val="clear" w:color="auto" w:fill="BFBFBF"/>
      <w:tabs>
        <w:tab w:val="left" w:pos="4320"/>
        <w:tab w:val="right" w:pos="8640"/>
      </w:tabs>
      <w:spacing w:after="200"/>
    </w:pPr>
    <w:rPr>
      <w:b/>
      <w:sz w:val="28"/>
      <w:szCs w:val="28"/>
    </w:rPr>
  </w:style>
  <w:style w:type="character" w:customStyle="1" w:styleId="TFS-HTML-2Char">
    <w:name w:val="TFS-HTML-2 Char"/>
    <w:link w:val="TFS-HTML-2"/>
    <w:rsid w:val="006F28F0"/>
    <w:rPr>
      <w:b/>
      <w:sz w:val="28"/>
      <w:szCs w:val="28"/>
      <w:shd w:val="clear" w:color="auto" w:fill="BFBF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002759">
      <w:bodyDiv w:val="1"/>
      <w:marLeft w:val="0"/>
      <w:marRight w:val="0"/>
      <w:marTop w:val="0"/>
      <w:marBottom w:val="0"/>
      <w:divBdr>
        <w:top w:val="none" w:sz="0" w:space="0" w:color="auto"/>
        <w:left w:val="none" w:sz="0" w:space="0" w:color="auto"/>
        <w:bottom w:val="none" w:sz="0" w:space="0" w:color="auto"/>
        <w:right w:val="none" w:sz="0" w:space="0" w:color="auto"/>
      </w:divBdr>
    </w:div>
    <w:div w:id="1432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241dbdce4a2bf69de8235bcc795c952d">
  <xsd:schema xmlns:xsd="http://www.w3.org/2001/XMLSchema" xmlns:xs="http://www.w3.org/2001/XMLSchema" xmlns:p="http://schemas.microsoft.com/office/2006/metadata/properties" xmlns:ns2="f19365a0-4dde-4263-a249-59db459d2e3a" targetNamespace="http://schemas.microsoft.com/office/2006/metadata/properties" ma:root="true" ma:fieldsID="e05a9a64875a3ea4fe68a5f915200328"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Published</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C3998-4750-48F1-8A27-DF3D1D6D5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21119-0B02-4907-8548-3549E0BAD1F3}">
  <ds:schemaRef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f19365a0-4dde-4263-a249-59db459d2e3a"/>
    <ds:schemaRef ds:uri="http://purl.org/dc/dcmitype/"/>
  </ds:schemaRefs>
</ds:datastoreItem>
</file>

<file path=customXml/itemProps3.xml><?xml version="1.0" encoding="utf-8"?>
<ds:datastoreItem xmlns:ds="http://schemas.openxmlformats.org/officeDocument/2006/customXml" ds:itemID="{973041F2-B48B-4AE4-975C-4439E48E48C6}">
  <ds:schemaRefs>
    <ds:schemaRef ds:uri="http://schemas.openxmlformats.org/officeDocument/2006/bibliography"/>
  </ds:schemaRefs>
</ds:datastoreItem>
</file>

<file path=customXml/itemProps4.xml><?xml version="1.0" encoding="utf-8"?>
<ds:datastoreItem xmlns:ds="http://schemas.openxmlformats.org/officeDocument/2006/customXml" ds:itemID="{5226B082-0D25-42F1-8B57-A38EEF87B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cp:lastModifiedBy>Lauren Vogelsong</cp:lastModifiedBy>
  <cp:revision>18</cp:revision>
  <cp:lastPrinted>2014-02-25T20:44:00Z</cp:lastPrinted>
  <dcterms:created xsi:type="dcterms:W3CDTF">2017-09-20T13:47:00Z</dcterms:created>
  <dcterms:modified xsi:type="dcterms:W3CDTF">2022-01-21T16:23:00Z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0x0101007603607A0B704942B6806C4FEC52BA2E</vt:lpwstr>
  </property>
</Properties>
</file>